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5877" w:type="dxa"/>
        <w:tblInd w:w="-885" w:type="dxa"/>
        <w:tblLook w:val="04A0" w:firstRow="1" w:lastRow="0" w:firstColumn="1" w:lastColumn="0" w:noHBand="0" w:noVBand="1"/>
      </w:tblPr>
      <w:tblGrid>
        <w:gridCol w:w="516"/>
        <w:gridCol w:w="5184"/>
        <w:gridCol w:w="4791"/>
        <w:gridCol w:w="5386"/>
      </w:tblGrid>
      <w:tr w:rsidR="008441E0" w:rsidRPr="008441E0" w14:paraId="7E58A7A4" w14:textId="77777777" w:rsidTr="005F5619">
        <w:tc>
          <w:tcPr>
            <w:tcW w:w="516" w:type="dxa"/>
          </w:tcPr>
          <w:p w14:paraId="25901B63" w14:textId="77777777" w:rsidR="008441E0" w:rsidRPr="000D2B05" w:rsidRDefault="0041049D" w:rsidP="00206B5C">
            <w:pPr>
              <w:jc w:val="center"/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</w:pPr>
            <w:r w:rsidRPr="000D2B05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</w:p>
          <w:p w14:paraId="24777BA9" w14:textId="77777777" w:rsidR="0041049D" w:rsidRPr="000D2B05" w:rsidRDefault="0041049D" w:rsidP="00206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05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п/п</w:t>
            </w:r>
          </w:p>
        </w:tc>
        <w:tc>
          <w:tcPr>
            <w:tcW w:w="5184" w:type="dxa"/>
          </w:tcPr>
          <w:p w14:paraId="16CFBBF1" w14:textId="77777777" w:rsidR="0041049D" w:rsidRPr="000D2B05" w:rsidRDefault="0041049D" w:rsidP="00F8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  <w:r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(надзора),виды</w:t>
            </w:r>
            <w:r w:rsidR="007963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4791" w:type="dxa"/>
          </w:tcPr>
          <w:p w14:paraId="3A69D335" w14:textId="77777777" w:rsidR="0041049D" w:rsidRPr="000D2B05" w:rsidRDefault="0041049D" w:rsidP="00F8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05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5386" w:type="dxa"/>
          </w:tcPr>
          <w:p w14:paraId="08D87D1C" w14:textId="77777777" w:rsidR="0092362F" w:rsidRPr="000D2B05" w:rsidRDefault="0092362F" w:rsidP="00F87B29">
            <w:pPr>
              <w:pStyle w:val="TableParagraph"/>
              <w:spacing w:line="281" w:lineRule="exact"/>
              <w:ind w:left="114"/>
              <w:jc w:val="center"/>
              <w:rPr>
                <w:b/>
                <w:sz w:val="24"/>
                <w:szCs w:val="24"/>
              </w:rPr>
            </w:pPr>
            <w:r w:rsidRPr="000D2B05">
              <w:rPr>
                <w:b/>
                <w:sz w:val="24"/>
                <w:szCs w:val="24"/>
              </w:rPr>
              <w:t xml:space="preserve">Наименование технических регламентов </w:t>
            </w:r>
            <w:r w:rsidRPr="000D2B05">
              <w:rPr>
                <w:b/>
                <w:w w:val="95"/>
                <w:sz w:val="24"/>
                <w:szCs w:val="24"/>
              </w:rPr>
              <w:t>Таможенного</w:t>
            </w:r>
            <w:r w:rsidR="0079634C">
              <w:rPr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b/>
                <w:w w:val="95"/>
                <w:sz w:val="24"/>
                <w:szCs w:val="24"/>
              </w:rPr>
              <w:t>союза,</w:t>
            </w:r>
            <w:r w:rsidR="0079634C">
              <w:rPr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b/>
                <w:w w:val="95"/>
                <w:sz w:val="24"/>
                <w:szCs w:val="24"/>
              </w:rPr>
              <w:t>технических</w:t>
            </w:r>
            <w:r w:rsidR="0079634C">
              <w:rPr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b/>
                <w:w w:val="95"/>
                <w:sz w:val="24"/>
                <w:szCs w:val="24"/>
              </w:rPr>
              <w:t>регламентов</w:t>
            </w:r>
          </w:p>
          <w:p w14:paraId="74446160" w14:textId="77777777" w:rsidR="0041049D" w:rsidRPr="000D2B05" w:rsidRDefault="0092362F" w:rsidP="00F8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Евразийского</w:t>
            </w:r>
            <w:r w:rsidR="007963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экономического</w:t>
            </w:r>
            <w:r w:rsidR="007963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союза</w:t>
            </w:r>
            <w:r w:rsidR="007963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или</w:t>
            </w:r>
            <w:r w:rsidR="007963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общих</w:t>
            </w:r>
            <w:r w:rsidR="0096119F"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санитарно-эпидемиологических требований, установленных Президентом Республики Беларусь, специфических санитарно-эпидемиологических требований, </w:t>
            </w:r>
            <w:r w:rsidR="00E10C1A" w:rsidRPr="000D2B0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8441E0" w:rsidRPr="008441E0" w14:paraId="366EF275" w14:textId="77777777" w:rsidTr="005F5619">
        <w:tc>
          <w:tcPr>
            <w:tcW w:w="516" w:type="dxa"/>
          </w:tcPr>
          <w:p w14:paraId="2A2443E1" w14:textId="77777777" w:rsidR="0041049D" w:rsidRPr="008441E0" w:rsidRDefault="00E1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4" w:type="dxa"/>
          </w:tcPr>
          <w:p w14:paraId="4C4CC79C" w14:textId="77777777" w:rsidR="0041049D" w:rsidRPr="008441E0" w:rsidRDefault="00475F87" w:rsidP="00B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791" w:type="dxa"/>
          </w:tcPr>
          <w:p w14:paraId="38928057" w14:textId="5681676C" w:rsidR="005F2439" w:rsidRPr="00144293" w:rsidRDefault="00155698" w:rsidP="005F2439">
            <w:pPr>
              <w:rPr>
                <w:rFonts w:ascii="Times New Roman" w:hAnsi="Times New Roman" w:cs="Times New Roman"/>
              </w:rPr>
            </w:pPr>
            <w:proofErr w:type="gramStart"/>
            <w:r w:rsidRPr="00144293">
              <w:rPr>
                <w:rFonts w:ascii="Times New Roman" w:hAnsi="Times New Roman" w:cs="Times New Roman"/>
              </w:rPr>
              <w:t>Н</w:t>
            </w:r>
            <w:r w:rsidR="005F2439" w:rsidRPr="00144293">
              <w:rPr>
                <w:rFonts w:ascii="Times New Roman" w:hAnsi="Times New Roman" w:cs="Times New Roman"/>
              </w:rPr>
              <w:t>е</w:t>
            </w:r>
            <w:r w:rsidRPr="00144293">
              <w:rPr>
                <w:rFonts w:ascii="Times New Roman" w:hAnsi="Times New Roman" w:cs="Times New Roman"/>
              </w:rPr>
              <w:t xml:space="preserve">своевременное </w:t>
            </w:r>
            <w:r w:rsidR="005F2439" w:rsidRPr="00144293">
              <w:rPr>
                <w:rFonts w:ascii="Times New Roman" w:hAnsi="Times New Roman" w:cs="Times New Roman"/>
              </w:rPr>
              <w:t xml:space="preserve"> проведени</w:t>
            </w:r>
            <w:r w:rsidRPr="00144293">
              <w:rPr>
                <w:rFonts w:ascii="Times New Roman" w:hAnsi="Times New Roman" w:cs="Times New Roman"/>
              </w:rPr>
              <w:t>е</w:t>
            </w:r>
            <w:proofErr w:type="gramEnd"/>
            <w:r w:rsidR="00934446" w:rsidRPr="00144293">
              <w:rPr>
                <w:rFonts w:ascii="Times New Roman" w:hAnsi="Times New Roman" w:cs="Times New Roman"/>
              </w:rPr>
              <w:t xml:space="preserve"> </w:t>
            </w:r>
            <w:r w:rsidRPr="00144293">
              <w:rPr>
                <w:rFonts w:ascii="Times New Roman" w:hAnsi="Times New Roman" w:cs="Times New Roman"/>
              </w:rPr>
              <w:t xml:space="preserve">текущих </w:t>
            </w:r>
            <w:r w:rsidR="005F2439" w:rsidRPr="00144293">
              <w:rPr>
                <w:rFonts w:ascii="Times New Roman" w:hAnsi="Times New Roman" w:cs="Times New Roman"/>
              </w:rPr>
              <w:t>ремонтов</w:t>
            </w:r>
            <w:r w:rsidRPr="00144293">
              <w:rPr>
                <w:rFonts w:ascii="Times New Roman" w:hAnsi="Times New Roman" w:cs="Times New Roman"/>
              </w:rPr>
              <w:t xml:space="preserve"> производствен</w:t>
            </w:r>
            <w:r w:rsidR="00CB609A" w:rsidRPr="00144293">
              <w:rPr>
                <w:rFonts w:ascii="Times New Roman" w:hAnsi="Times New Roman" w:cs="Times New Roman"/>
              </w:rPr>
              <w:t>ных</w:t>
            </w:r>
            <w:r w:rsidR="00F206B3" w:rsidRPr="00144293">
              <w:rPr>
                <w:rFonts w:ascii="Times New Roman" w:hAnsi="Times New Roman" w:cs="Times New Roman"/>
              </w:rPr>
              <w:t>, санитарно-бытовых по</w:t>
            </w:r>
            <w:r w:rsidR="00F30D9A" w:rsidRPr="00144293">
              <w:rPr>
                <w:rFonts w:ascii="Times New Roman" w:hAnsi="Times New Roman" w:cs="Times New Roman"/>
              </w:rPr>
              <w:t>м</w:t>
            </w:r>
            <w:r w:rsidR="00F206B3" w:rsidRPr="00144293">
              <w:rPr>
                <w:rFonts w:ascii="Times New Roman" w:hAnsi="Times New Roman" w:cs="Times New Roman"/>
              </w:rPr>
              <w:t>ещений</w:t>
            </w:r>
            <w:r w:rsidR="00CB609A" w:rsidRPr="00144293">
              <w:rPr>
                <w:rFonts w:ascii="Times New Roman" w:hAnsi="Times New Roman" w:cs="Times New Roman"/>
              </w:rPr>
              <w:t xml:space="preserve"> </w:t>
            </w:r>
          </w:p>
          <w:p w14:paraId="47A178B8" w14:textId="77777777" w:rsidR="00CA7025" w:rsidRPr="00144293" w:rsidRDefault="00CA7025" w:rsidP="005F2439">
            <w:pPr>
              <w:rPr>
                <w:rFonts w:ascii="Times New Roman" w:hAnsi="Times New Roman" w:cs="Times New Roman"/>
              </w:rPr>
            </w:pPr>
          </w:p>
          <w:p w14:paraId="18A0F660" w14:textId="77777777" w:rsidR="00CA7025" w:rsidRPr="00144293" w:rsidRDefault="00CA7025" w:rsidP="005F2439">
            <w:pPr>
              <w:rPr>
                <w:rFonts w:ascii="Times New Roman" w:hAnsi="Times New Roman" w:cs="Times New Roman"/>
              </w:rPr>
            </w:pPr>
          </w:p>
          <w:p w14:paraId="721877F2" w14:textId="77777777" w:rsidR="00CA7025" w:rsidRPr="00144293" w:rsidRDefault="00CA7025" w:rsidP="005F2439">
            <w:pPr>
              <w:rPr>
                <w:rFonts w:ascii="Times New Roman" w:hAnsi="Times New Roman" w:cs="Times New Roman"/>
              </w:rPr>
            </w:pPr>
          </w:p>
          <w:p w14:paraId="67526D2F" w14:textId="4AA90426" w:rsidR="0041049D" w:rsidRPr="00144293" w:rsidRDefault="0041049D" w:rsidP="005F2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60338D46" w14:textId="1CE0E414" w:rsidR="005F2439" w:rsidRPr="00144293" w:rsidRDefault="005F2439" w:rsidP="005F2439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  <w:bCs/>
                <w:iCs/>
              </w:rPr>
              <w:t>ТР ТС 021/2011 «О безопасности пищевой продукции» Глава3 Статья 10</w:t>
            </w:r>
            <w:r w:rsidR="00DB04B8" w:rsidRPr="001442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44293">
              <w:rPr>
                <w:rFonts w:ascii="Times New Roman" w:hAnsi="Times New Roman" w:cs="Times New Roman"/>
                <w:bCs/>
                <w:iCs/>
              </w:rPr>
              <w:t>ч.3</w:t>
            </w:r>
            <w:r w:rsidR="00DB04B8" w:rsidRPr="00144293">
              <w:rPr>
                <w:rFonts w:ascii="Times New Roman" w:hAnsi="Times New Roman" w:cs="Times New Roman"/>
                <w:bCs/>
                <w:iCs/>
              </w:rPr>
              <w:t xml:space="preserve"> п.8;</w:t>
            </w:r>
          </w:p>
          <w:p w14:paraId="3B701D62" w14:textId="77777777" w:rsidR="00CB609A" w:rsidRPr="00144293" w:rsidRDefault="00CB609A" w:rsidP="00CB609A">
            <w:pPr>
              <w:jc w:val="both"/>
              <w:rPr>
                <w:rFonts w:ascii="Times New Roman" w:hAnsi="Times New Roman" w:cs="Times New Roman"/>
              </w:rPr>
            </w:pPr>
          </w:p>
          <w:p w14:paraId="64E4DFF1" w14:textId="4DFB9004" w:rsidR="00CB609A" w:rsidRPr="00144293" w:rsidRDefault="00CB609A" w:rsidP="00CB609A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44293">
              <w:rPr>
                <w:rFonts w:ascii="Times New Roman" w:hAnsi="Times New Roman" w:cs="Times New Roman"/>
              </w:rPr>
              <w:t xml:space="preserve">Специфические санитарно-эпидемиологические требований, утвержденных постановлением Совета Министров Республики Беларусь   №146 от 05.03.2019 ССЭТ к объектам промышленности по переработке сельскохозяйственной продукции, продовольственного сырья и производству пищевой продукции» </w:t>
            </w:r>
            <w:r w:rsidR="00DB04B8" w:rsidRPr="00144293">
              <w:rPr>
                <w:rFonts w:ascii="Times New Roman" w:hAnsi="Times New Roman" w:cs="Times New Roman"/>
              </w:rPr>
              <w:t>п.31</w:t>
            </w:r>
            <w:r w:rsidRPr="00144293">
              <w:rPr>
                <w:rFonts w:ascii="Times New Roman" w:hAnsi="Times New Roman" w:cs="Times New Roman"/>
              </w:rPr>
              <w:t>.</w:t>
            </w:r>
          </w:p>
          <w:p w14:paraId="34BF912B" w14:textId="77777777" w:rsidR="005F2439" w:rsidRPr="00144293" w:rsidRDefault="005F2439" w:rsidP="005F2439">
            <w:pPr>
              <w:rPr>
                <w:rFonts w:ascii="Times New Roman" w:hAnsi="Times New Roman" w:cs="Times New Roman"/>
              </w:rPr>
            </w:pPr>
          </w:p>
          <w:p w14:paraId="3430F730" w14:textId="77777777" w:rsidR="005F2439" w:rsidRPr="00144293" w:rsidRDefault="005F2439" w:rsidP="005F2439">
            <w:pPr>
              <w:rPr>
                <w:rFonts w:ascii="Times New Roman" w:hAnsi="Times New Roman" w:cs="Times New Roman"/>
              </w:rPr>
            </w:pPr>
          </w:p>
          <w:p w14:paraId="5587BABD" w14:textId="77777777" w:rsidR="005F2439" w:rsidRPr="00144293" w:rsidRDefault="005F2439" w:rsidP="005F2439">
            <w:pPr>
              <w:rPr>
                <w:rFonts w:ascii="Times New Roman" w:hAnsi="Times New Roman" w:cs="Times New Roman"/>
              </w:rPr>
            </w:pPr>
          </w:p>
          <w:p w14:paraId="5313B761" w14:textId="061D1B1D" w:rsidR="0041049D" w:rsidRPr="00144293" w:rsidRDefault="0041049D" w:rsidP="005F2439">
            <w:pPr>
              <w:rPr>
                <w:rFonts w:ascii="Times New Roman" w:hAnsi="Times New Roman" w:cs="Times New Roman"/>
              </w:rPr>
            </w:pPr>
          </w:p>
        </w:tc>
      </w:tr>
      <w:tr w:rsidR="008441E0" w:rsidRPr="00676B4A" w14:paraId="443C6AA6" w14:textId="77777777" w:rsidTr="005F5619">
        <w:tc>
          <w:tcPr>
            <w:tcW w:w="516" w:type="dxa"/>
          </w:tcPr>
          <w:p w14:paraId="595853C2" w14:textId="77777777" w:rsidR="0041049D" w:rsidRPr="008441E0" w:rsidRDefault="004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4" w:type="dxa"/>
          </w:tcPr>
          <w:p w14:paraId="2C9230D7" w14:textId="77777777" w:rsidR="00475F87" w:rsidRPr="008441E0" w:rsidRDefault="00475F87" w:rsidP="00B46E85">
            <w:pPr>
              <w:pStyle w:val="TableParagraph"/>
              <w:tabs>
                <w:tab w:val="left" w:pos="1589"/>
                <w:tab w:val="left" w:pos="3897"/>
              </w:tabs>
              <w:spacing w:line="316" w:lineRule="exact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Объекты общественного питания,</w:t>
            </w:r>
          </w:p>
          <w:p w14:paraId="7F686924" w14:textId="77777777" w:rsidR="0041049D" w:rsidRPr="008441E0" w:rsidRDefault="00475F87" w:rsidP="00B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 xml:space="preserve">Торговые объекты, рынки </w:t>
            </w:r>
            <w:r w:rsidRPr="008441E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при</w:t>
            </w:r>
            <w:r w:rsidR="00662E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обращении</w:t>
            </w:r>
            <w:r w:rsidR="0066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  <w:r w:rsidR="0066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4791" w:type="dxa"/>
          </w:tcPr>
          <w:p w14:paraId="63967D64" w14:textId="644ED099" w:rsidR="005F2439" w:rsidRPr="00144293" w:rsidRDefault="00CB609A" w:rsidP="0095256D">
            <w:pPr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-</w:t>
            </w:r>
            <w:r w:rsidR="005F2439" w:rsidRPr="00144293">
              <w:rPr>
                <w:rFonts w:ascii="Times New Roman" w:hAnsi="Times New Roman" w:cs="Times New Roman"/>
              </w:rPr>
              <w:t>нарушения в части производственного контроля (</w:t>
            </w:r>
            <w:r w:rsidR="00155698" w:rsidRPr="00144293">
              <w:rPr>
                <w:rFonts w:ascii="Times New Roman" w:hAnsi="Times New Roman" w:cs="Times New Roman"/>
              </w:rPr>
              <w:t>не</w:t>
            </w:r>
            <w:r w:rsidR="00212EB7" w:rsidRPr="00144293">
              <w:rPr>
                <w:rFonts w:ascii="Times New Roman" w:hAnsi="Times New Roman" w:cs="Times New Roman"/>
              </w:rPr>
              <w:t xml:space="preserve"> </w:t>
            </w:r>
            <w:r w:rsidR="005F2439" w:rsidRPr="00144293">
              <w:rPr>
                <w:rFonts w:ascii="Times New Roman" w:hAnsi="Times New Roman" w:cs="Times New Roman"/>
              </w:rPr>
              <w:t xml:space="preserve">проведение лабораторного контроля, отсутствие либо недостаточность проведения производственного контроля со стороны администрации организации за соблюдением требований законодательства </w:t>
            </w:r>
            <w:proofErr w:type="gramStart"/>
            <w:r w:rsidR="005F2439" w:rsidRPr="00144293">
              <w:rPr>
                <w:rFonts w:ascii="Times New Roman" w:hAnsi="Times New Roman" w:cs="Times New Roman"/>
              </w:rPr>
              <w:t>в  области</w:t>
            </w:r>
            <w:proofErr w:type="gramEnd"/>
            <w:r w:rsidR="005F2439" w:rsidRPr="00144293">
              <w:rPr>
                <w:rFonts w:ascii="Times New Roman" w:hAnsi="Times New Roman" w:cs="Times New Roman"/>
              </w:rPr>
              <w:t xml:space="preserve"> санитарно-эпидемиологического благополучия населения;</w:t>
            </w:r>
          </w:p>
          <w:p w14:paraId="4930AD2F" w14:textId="77777777" w:rsidR="00CB609A" w:rsidRPr="00144293" w:rsidRDefault="00CB609A" w:rsidP="0095256D">
            <w:pPr>
              <w:jc w:val="both"/>
              <w:rPr>
                <w:rFonts w:ascii="Times New Roman" w:hAnsi="Times New Roman" w:cs="Times New Roman"/>
              </w:rPr>
            </w:pPr>
          </w:p>
          <w:p w14:paraId="1F555426" w14:textId="77777777" w:rsidR="005F2439" w:rsidRPr="00144293" w:rsidRDefault="005F2439" w:rsidP="0095256D">
            <w:pPr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lastRenderedPageBreak/>
              <w:t>-не</w:t>
            </w:r>
            <w:r w:rsidR="00155698" w:rsidRPr="00144293">
              <w:rPr>
                <w:rFonts w:ascii="Times New Roman" w:hAnsi="Times New Roman" w:cs="Times New Roman"/>
              </w:rPr>
              <w:t xml:space="preserve">своевременное </w:t>
            </w:r>
            <w:r w:rsidRPr="00144293">
              <w:rPr>
                <w:rFonts w:ascii="Times New Roman" w:hAnsi="Times New Roman" w:cs="Times New Roman"/>
              </w:rPr>
              <w:t xml:space="preserve">проведения </w:t>
            </w:r>
            <w:proofErr w:type="gramStart"/>
            <w:r w:rsidR="00155698" w:rsidRPr="00144293">
              <w:rPr>
                <w:rFonts w:ascii="Times New Roman" w:hAnsi="Times New Roman" w:cs="Times New Roman"/>
              </w:rPr>
              <w:t xml:space="preserve">текущих </w:t>
            </w:r>
            <w:r w:rsidRPr="00144293">
              <w:rPr>
                <w:rFonts w:ascii="Times New Roman" w:hAnsi="Times New Roman" w:cs="Times New Roman"/>
              </w:rPr>
              <w:t xml:space="preserve"> ремонтов</w:t>
            </w:r>
            <w:proofErr w:type="gramEnd"/>
            <w:r w:rsidR="00155698" w:rsidRPr="00144293">
              <w:rPr>
                <w:rFonts w:ascii="Times New Roman" w:hAnsi="Times New Roman" w:cs="Times New Roman"/>
              </w:rPr>
              <w:t xml:space="preserve"> помещений</w:t>
            </w:r>
            <w:r w:rsidRPr="00144293">
              <w:rPr>
                <w:rFonts w:ascii="Times New Roman" w:hAnsi="Times New Roman" w:cs="Times New Roman"/>
              </w:rPr>
              <w:t>;</w:t>
            </w:r>
          </w:p>
          <w:p w14:paraId="278A0215" w14:textId="77777777" w:rsidR="00155698" w:rsidRPr="00144293" w:rsidRDefault="00155698" w:rsidP="005F2439">
            <w:pPr>
              <w:rPr>
                <w:rFonts w:ascii="Times New Roman" w:hAnsi="Times New Roman" w:cs="Times New Roman"/>
              </w:rPr>
            </w:pPr>
          </w:p>
          <w:p w14:paraId="747EB605" w14:textId="77777777" w:rsidR="00155698" w:rsidRPr="00144293" w:rsidRDefault="00155698" w:rsidP="005F2439">
            <w:pPr>
              <w:rPr>
                <w:rFonts w:ascii="Times New Roman" w:hAnsi="Times New Roman" w:cs="Times New Roman"/>
              </w:rPr>
            </w:pPr>
          </w:p>
          <w:p w14:paraId="425489D4" w14:textId="77777777" w:rsidR="00CB609A" w:rsidRPr="00144293" w:rsidRDefault="00CB609A" w:rsidP="005F2439">
            <w:pPr>
              <w:rPr>
                <w:rFonts w:ascii="Times New Roman" w:hAnsi="Times New Roman" w:cs="Times New Roman"/>
              </w:rPr>
            </w:pPr>
          </w:p>
          <w:p w14:paraId="4038729E" w14:textId="77777777" w:rsidR="00CB609A" w:rsidRPr="00144293" w:rsidRDefault="00CB609A" w:rsidP="005F2439">
            <w:pPr>
              <w:rPr>
                <w:rFonts w:ascii="Times New Roman" w:hAnsi="Times New Roman" w:cs="Times New Roman"/>
              </w:rPr>
            </w:pPr>
          </w:p>
          <w:p w14:paraId="5091E0C1" w14:textId="77777777" w:rsidR="00CB609A" w:rsidRPr="00144293" w:rsidRDefault="00CB609A" w:rsidP="005F2439">
            <w:pPr>
              <w:rPr>
                <w:rFonts w:ascii="Times New Roman" w:hAnsi="Times New Roman" w:cs="Times New Roman"/>
              </w:rPr>
            </w:pPr>
          </w:p>
          <w:p w14:paraId="07681F4A" w14:textId="77777777" w:rsidR="00CB609A" w:rsidRPr="00144293" w:rsidRDefault="00CB609A" w:rsidP="005F2439">
            <w:pPr>
              <w:rPr>
                <w:rFonts w:ascii="Times New Roman" w:hAnsi="Times New Roman" w:cs="Times New Roman"/>
              </w:rPr>
            </w:pPr>
          </w:p>
          <w:p w14:paraId="16D3C299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5B050096" w14:textId="6693C26A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-несоблюдение сроков годности и реализации на пищевую продукцию</w:t>
            </w:r>
          </w:p>
          <w:p w14:paraId="60F1A8E8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453DD3C3" w14:textId="51EE4E8B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283EF072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119AFE96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02258AAD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7545BB94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0F3A0778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403D43F6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09650525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03830894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54ECC8B7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1ADD021A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2BA66F52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2B096865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7219CE37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6309172E" w14:textId="0618875A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 xml:space="preserve">-реализация пищевой продукции при нарушении правл маркировки, отсутствии документов качества и безопасности </w:t>
            </w:r>
          </w:p>
          <w:p w14:paraId="6ECB1BA5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3EF08E7E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1E2073D5" w14:textId="77777777" w:rsidR="00676B4A" w:rsidRPr="00144293" w:rsidRDefault="00676B4A" w:rsidP="005F2439">
            <w:pPr>
              <w:rPr>
                <w:rFonts w:ascii="Times New Roman" w:hAnsi="Times New Roman" w:cs="Times New Roman"/>
              </w:rPr>
            </w:pPr>
          </w:p>
          <w:p w14:paraId="4422BD1F" w14:textId="322980DF" w:rsidR="00676B4A" w:rsidRPr="00144293" w:rsidRDefault="00676B4A" w:rsidP="00F20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03BE319F" w14:textId="7CDACB78" w:rsidR="005F2439" w:rsidRPr="00144293" w:rsidRDefault="005F2439" w:rsidP="005F2439">
            <w:pPr>
              <w:pStyle w:val="a4"/>
              <w:jc w:val="both"/>
              <w:rPr>
                <w:rFonts w:eastAsia="Calibri"/>
                <w:sz w:val="22"/>
                <w:szCs w:val="22"/>
              </w:rPr>
            </w:pPr>
            <w:r w:rsidRPr="00144293">
              <w:rPr>
                <w:rFonts w:eastAsia="Calibri"/>
                <w:sz w:val="22"/>
                <w:szCs w:val="22"/>
              </w:rPr>
              <w:lastRenderedPageBreak/>
              <w:t>СНиП «Санитарно-</w:t>
            </w:r>
            <w:proofErr w:type="gramStart"/>
            <w:r w:rsidRPr="00144293">
              <w:rPr>
                <w:rFonts w:eastAsia="Calibri"/>
                <w:sz w:val="22"/>
                <w:szCs w:val="22"/>
              </w:rPr>
              <w:t>эпидемиологические  требования</w:t>
            </w:r>
            <w:proofErr w:type="gramEnd"/>
            <w:r w:rsidRPr="00144293">
              <w:rPr>
                <w:rFonts w:eastAsia="Calibri"/>
                <w:sz w:val="22"/>
                <w:szCs w:val="22"/>
              </w:rPr>
              <w:t xml:space="preserve">  к </w:t>
            </w:r>
            <w:proofErr w:type="gramStart"/>
            <w:r w:rsidRPr="00144293">
              <w:rPr>
                <w:rFonts w:eastAsia="Calibri"/>
                <w:sz w:val="22"/>
                <w:szCs w:val="22"/>
              </w:rPr>
              <w:t>осуществлению  производственного</w:t>
            </w:r>
            <w:proofErr w:type="gramEnd"/>
            <w:r w:rsidRPr="00144293">
              <w:rPr>
                <w:rFonts w:eastAsia="Calibri"/>
                <w:sz w:val="22"/>
                <w:szCs w:val="22"/>
              </w:rPr>
              <w:t xml:space="preserve"> контроля при производстве, реализации, хранении, транспортировке продовольственного сырья </w:t>
            </w:r>
            <w:proofErr w:type="gramStart"/>
            <w:r w:rsidRPr="00144293">
              <w:rPr>
                <w:rFonts w:eastAsia="Calibri"/>
                <w:sz w:val="22"/>
                <w:szCs w:val="22"/>
              </w:rPr>
              <w:t>и  (или)  пищевых</w:t>
            </w:r>
            <w:proofErr w:type="gramEnd"/>
            <w:r w:rsidRPr="00144293">
              <w:rPr>
                <w:rFonts w:eastAsia="Calibri"/>
                <w:sz w:val="22"/>
                <w:szCs w:val="22"/>
              </w:rPr>
              <w:t xml:space="preserve"> продуктов», утв. </w:t>
            </w:r>
            <w:proofErr w:type="gramStart"/>
            <w:r w:rsidRPr="00144293">
              <w:rPr>
                <w:rFonts w:eastAsia="Calibri"/>
                <w:sz w:val="22"/>
                <w:szCs w:val="22"/>
              </w:rPr>
              <w:t>Постановлением  МЗ</w:t>
            </w:r>
            <w:proofErr w:type="gramEnd"/>
            <w:r w:rsidRPr="00144293">
              <w:rPr>
                <w:rFonts w:eastAsia="Calibri"/>
                <w:sz w:val="22"/>
                <w:szCs w:val="22"/>
              </w:rPr>
              <w:t xml:space="preserve"> РБ №32 от </w:t>
            </w:r>
            <w:proofErr w:type="gramStart"/>
            <w:r w:rsidRPr="00144293">
              <w:rPr>
                <w:rFonts w:eastAsia="Calibri"/>
                <w:sz w:val="22"/>
                <w:szCs w:val="22"/>
              </w:rPr>
              <w:t>30.03.2012  Глава</w:t>
            </w:r>
            <w:proofErr w:type="gramEnd"/>
            <w:r w:rsidR="00CB609A" w:rsidRPr="00144293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144293">
              <w:rPr>
                <w:rFonts w:eastAsia="Calibri"/>
                <w:sz w:val="22"/>
                <w:szCs w:val="22"/>
              </w:rPr>
              <w:t>2  п.6</w:t>
            </w:r>
            <w:proofErr w:type="gramEnd"/>
            <w:r w:rsidRPr="00144293">
              <w:rPr>
                <w:rFonts w:eastAsia="Calibri"/>
                <w:sz w:val="22"/>
                <w:szCs w:val="22"/>
              </w:rPr>
              <w:t>-8.</w:t>
            </w:r>
          </w:p>
          <w:p w14:paraId="32824EB2" w14:textId="77777777" w:rsidR="005F2439" w:rsidRPr="00144293" w:rsidRDefault="005F2439" w:rsidP="005F2439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4C11C367" w14:textId="77777777" w:rsidR="005F2439" w:rsidRPr="00144293" w:rsidRDefault="005F2439" w:rsidP="005F2439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40415E31" w14:textId="148C2012" w:rsidR="005F2439" w:rsidRPr="00144293" w:rsidRDefault="005F2439" w:rsidP="005F2439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  <w:bCs/>
                <w:iCs/>
              </w:rPr>
              <w:t>ТР ТС 021/2011 «О безопасности пищевой продукции» Глава3 Статья 10</w:t>
            </w:r>
            <w:r w:rsidR="00CB609A" w:rsidRPr="001442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44293">
              <w:rPr>
                <w:rFonts w:ascii="Times New Roman" w:hAnsi="Times New Roman" w:cs="Times New Roman"/>
                <w:bCs/>
                <w:iCs/>
              </w:rPr>
              <w:t>ч.3</w:t>
            </w:r>
            <w:r w:rsidR="00CB609A" w:rsidRPr="0014429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DB04B8" w:rsidRPr="00144293">
              <w:rPr>
                <w:rFonts w:ascii="Times New Roman" w:hAnsi="Times New Roman" w:cs="Times New Roman"/>
                <w:bCs/>
                <w:iCs/>
              </w:rPr>
              <w:t xml:space="preserve">п.8; </w:t>
            </w:r>
          </w:p>
          <w:p w14:paraId="4AB326A5" w14:textId="66F9C3A7" w:rsidR="005F2439" w:rsidRPr="00144293" w:rsidRDefault="00676B4A" w:rsidP="005F2439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lastRenderedPageBreak/>
              <w:t xml:space="preserve">«Общие санитарно-эпидемиологические </w:t>
            </w:r>
            <w:proofErr w:type="gramStart"/>
            <w:r w:rsidRPr="00144293">
              <w:rPr>
                <w:rFonts w:ascii="Times New Roman" w:hAnsi="Times New Roman" w:cs="Times New Roman"/>
              </w:rPr>
              <w:t>требования  к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  <w:proofErr w:type="gramStart"/>
            <w:r w:rsidRPr="00144293">
              <w:rPr>
                <w:rFonts w:ascii="Times New Roman" w:hAnsi="Times New Roman" w:cs="Times New Roman"/>
              </w:rPr>
              <w:t>»,утв.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</w:t>
            </w:r>
            <w:r w:rsidR="005F2439" w:rsidRPr="00144293">
              <w:rPr>
                <w:rFonts w:ascii="Times New Roman" w:hAnsi="Times New Roman" w:cs="Times New Roman"/>
              </w:rPr>
              <w:t xml:space="preserve">Декрет </w:t>
            </w:r>
            <w:r w:rsidR="00227D8D" w:rsidRPr="00144293">
              <w:rPr>
                <w:rFonts w:ascii="Times New Roman" w:hAnsi="Times New Roman" w:cs="Times New Roman"/>
              </w:rPr>
              <w:t>П</w:t>
            </w:r>
            <w:r w:rsidR="005F2439" w:rsidRPr="00144293">
              <w:rPr>
                <w:rFonts w:ascii="Times New Roman" w:hAnsi="Times New Roman" w:cs="Times New Roman"/>
              </w:rPr>
              <w:t>резидента РБ от 23.11.2017 №7</w:t>
            </w:r>
            <w:r w:rsidR="00CB609A" w:rsidRPr="00144293">
              <w:rPr>
                <w:rFonts w:ascii="Times New Roman" w:hAnsi="Times New Roman" w:cs="Times New Roman"/>
              </w:rPr>
              <w:t xml:space="preserve"> </w:t>
            </w:r>
            <w:r w:rsidR="005F2439" w:rsidRPr="00144293">
              <w:rPr>
                <w:rFonts w:ascii="Times New Roman" w:hAnsi="Times New Roman" w:cs="Times New Roman"/>
              </w:rPr>
              <w:t>п.3</w:t>
            </w:r>
          </w:p>
          <w:p w14:paraId="54DD34C2" w14:textId="77777777" w:rsidR="00676B4A" w:rsidRPr="00144293" w:rsidRDefault="00676B4A" w:rsidP="005F2439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14:paraId="466C40E4" w14:textId="3707D3C9" w:rsidR="00CB609A" w:rsidRPr="00144293" w:rsidRDefault="00CB609A" w:rsidP="005F2439">
            <w:pPr>
              <w:rPr>
                <w:rFonts w:ascii="Times New Roman" w:hAnsi="Times New Roman" w:cs="Times New Roman"/>
                <w:bCs/>
                <w:iCs/>
              </w:rPr>
            </w:pPr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>Санитарно-</w:t>
            </w:r>
            <w:proofErr w:type="gramStart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>эпидемиологические  требования</w:t>
            </w:r>
            <w:proofErr w:type="gramEnd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для организаций, </w:t>
            </w:r>
            <w:proofErr w:type="gramStart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>осуществляющих  торговлю</w:t>
            </w:r>
            <w:proofErr w:type="gramEnd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пищевой продукцией», утв. </w:t>
            </w:r>
            <w:proofErr w:type="gramStart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>Постановлением  МЗ</w:t>
            </w:r>
            <w:proofErr w:type="gramEnd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gramStart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>РБ  №</w:t>
            </w:r>
            <w:proofErr w:type="gramEnd"/>
            <w:r w:rsidRPr="00144293">
              <w:rPr>
                <w:rFonts w:ascii="Times New Roman" w:hAnsi="Times New Roman" w:cs="Times New Roman"/>
                <w:bCs/>
                <w:shd w:val="clear" w:color="auto" w:fill="FFFFFF"/>
              </w:rPr>
              <w:t>132 от 28.08.2012п.62, п.63</w:t>
            </w:r>
          </w:p>
          <w:p w14:paraId="7311DFDE" w14:textId="347D567A" w:rsidR="00676B4A" w:rsidRPr="00144293" w:rsidRDefault="00676B4A" w:rsidP="00676B4A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  <w:bCs/>
                <w:iCs/>
                <w:lang w:val="be-BY"/>
              </w:rPr>
              <w:t>ТР</w:t>
            </w:r>
            <w:r w:rsidRPr="00144293">
              <w:rPr>
                <w:rFonts w:ascii="Times New Roman" w:hAnsi="Times New Roman" w:cs="Times New Roman"/>
              </w:rPr>
              <w:t xml:space="preserve">ТС 021/2011 «О безопасности пищевой продукции» пункт 4 Статья 5 Глава 1; </w:t>
            </w:r>
          </w:p>
          <w:p w14:paraId="476B484B" w14:textId="22EC8518" w:rsidR="00676B4A" w:rsidRPr="00144293" w:rsidRDefault="00676B4A" w:rsidP="00676B4A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 xml:space="preserve">п.45 «Общие санитарно-эпидемиологические </w:t>
            </w:r>
            <w:proofErr w:type="gramStart"/>
            <w:r w:rsidRPr="00144293">
              <w:rPr>
                <w:rFonts w:ascii="Times New Roman" w:hAnsi="Times New Roman" w:cs="Times New Roman"/>
              </w:rPr>
              <w:t>ребований  к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  <w:proofErr w:type="gramStart"/>
            <w:r w:rsidRPr="00144293">
              <w:rPr>
                <w:rFonts w:ascii="Times New Roman" w:hAnsi="Times New Roman" w:cs="Times New Roman"/>
              </w:rPr>
              <w:t>»,утв.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Декретом Президента Республики Беларусь от 23.11.2017 № 7,</w:t>
            </w:r>
          </w:p>
          <w:p w14:paraId="30FB9F1B" w14:textId="50A7D6F5" w:rsidR="00676B4A" w:rsidRPr="00144293" w:rsidRDefault="00676B4A" w:rsidP="00676B4A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4293">
              <w:rPr>
                <w:rFonts w:ascii="Times New Roman" w:hAnsi="Times New Roman" w:cs="Times New Roman"/>
              </w:rPr>
              <w:t>СНП  «</w:t>
            </w:r>
            <w:proofErr w:type="gramEnd"/>
            <w:r w:rsidRPr="00144293">
              <w:rPr>
                <w:rFonts w:ascii="Times New Roman" w:hAnsi="Times New Roman" w:cs="Times New Roman"/>
              </w:rPr>
              <w:t>Санитарно-</w:t>
            </w:r>
            <w:proofErr w:type="gramStart"/>
            <w:r w:rsidRPr="00144293">
              <w:rPr>
                <w:rFonts w:ascii="Times New Roman" w:hAnsi="Times New Roman" w:cs="Times New Roman"/>
              </w:rPr>
              <w:t>эпидемиологические  требования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 для организаций, </w:t>
            </w:r>
            <w:proofErr w:type="gramStart"/>
            <w:r w:rsidRPr="00144293">
              <w:rPr>
                <w:rFonts w:ascii="Times New Roman" w:hAnsi="Times New Roman" w:cs="Times New Roman"/>
              </w:rPr>
              <w:t>осуществляющих  торговлю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пищевой продукцией», утв. </w:t>
            </w:r>
            <w:proofErr w:type="gramStart"/>
            <w:r w:rsidRPr="00144293">
              <w:rPr>
                <w:rFonts w:ascii="Times New Roman" w:hAnsi="Times New Roman" w:cs="Times New Roman"/>
              </w:rPr>
              <w:t>Постановлением  Министерства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4293">
              <w:rPr>
                <w:rFonts w:ascii="Times New Roman" w:hAnsi="Times New Roman" w:cs="Times New Roman"/>
              </w:rPr>
              <w:t>здравоохранения  Республики</w:t>
            </w:r>
            <w:proofErr w:type="gramEnd"/>
            <w:r w:rsidRPr="001442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4293">
              <w:rPr>
                <w:rFonts w:ascii="Times New Roman" w:hAnsi="Times New Roman" w:cs="Times New Roman"/>
              </w:rPr>
              <w:t>Беларусь  №</w:t>
            </w:r>
            <w:proofErr w:type="gramEnd"/>
            <w:r w:rsidRPr="00144293">
              <w:rPr>
                <w:rFonts w:ascii="Times New Roman" w:hAnsi="Times New Roman" w:cs="Times New Roman"/>
              </w:rPr>
              <w:t>132 от 28.08.2012 п.131.</w:t>
            </w:r>
          </w:p>
          <w:p w14:paraId="760D3AB8" w14:textId="77777777" w:rsidR="00676B4A" w:rsidRPr="00144293" w:rsidRDefault="00676B4A" w:rsidP="005F2439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4DBC19F3" w14:textId="166E6693" w:rsidR="00676B4A" w:rsidRPr="00144293" w:rsidRDefault="00676B4A" w:rsidP="0014429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293">
              <w:rPr>
                <w:rFonts w:ascii="Times New Roman" w:eastAsiaTheme="minorEastAsia" w:hAnsi="Times New Roman" w:cs="Times New Roman"/>
                <w:lang w:eastAsia="ru-RU"/>
              </w:rPr>
              <w:t xml:space="preserve"> «Общие санитарно-эпидемиологические требования к содержанию и эксплуатации капитальных строений(зданий, сооружений), изолированных помещений и иных объектов, принадлежащих субъектам хозяйствования», утв. Декретом Президента Республики Беларусь №7 от 23.11.17 п.45, п.48 г.;  пункт 1 части 4.1. статьи 4 ТР ТС №022/2011 «Пищевая продукция в части ее маркировки».</w:t>
            </w:r>
          </w:p>
        </w:tc>
      </w:tr>
      <w:tr w:rsidR="00475F87" w:rsidRPr="008441E0" w14:paraId="13ADC052" w14:textId="77777777" w:rsidTr="005F5619">
        <w:tc>
          <w:tcPr>
            <w:tcW w:w="516" w:type="dxa"/>
          </w:tcPr>
          <w:p w14:paraId="5CD4474E" w14:textId="77777777" w:rsidR="00475F87" w:rsidRPr="008441E0" w:rsidRDefault="004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84" w:type="dxa"/>
          </w:tcPr>
          <w:p w14:paraId="56C075D8" w14:textId="77777777" w:rsidR="00475F87" w:rsidRPr="008441E0" w:rsidRDefault="00475F87" w:rsidP="00475F87">
            <w:pPr>
              <w:pStyle w:val="TableParagraph"/>
              <w:tabs>
                <w:tab w:val="left" w:pos="1589"/>
                <w:tab w:val="left" w:pos="3897"/>
              </w:tabs>
              <w:spacing w:line="316" w:lineRule="exact"/>
              <w:ind w:left="125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 xml:space="preserve">Торговые объекты, </w:t>
            </w:r>
            <w:r w:rsidRPr="008441E0">
              <w:rPr>
                <w:spacing w:val="-1"/>
                <w:sz w:val="24"/>
                <w:szCs w:val="24"/>
              </w:rPr>
              <w:t>реализующие</w:t>
            </w:r>
            <w:r w:rsidR="00D11E1E">
              <w:rPr>
                <w:spacing w:val="-1"/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непродовольственные</w:t>
            </w:r>
            <w:r w:rsidR="00D11E1E"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товары</w:t>
            </w:r>
          </w:p>
        </w:tc>
        <w:tc>
          <w:tcPr>
            <w:tcW w:w="4791" w:type="dxa"/>
          </w:tcPr>
          <w:p w14:paraId="3075B8A2" w14:textId="77777777" w:rsidR="00475F87" w:rsidRPr="00144293" w:rsidRDefault="00155698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-отсутствие документов, подтверждающих качество и безопасность товаров;</w:t>
            </w:r>
          </w:p>
          <w:p w14:paraId="2F38FE89" w14:textId="77777777" w:rsidR="00155698" w:rsidRPr="00144293" w:rsidRDefault="00155698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-неполная маркировка на реализуемые товары</w:t>
            </w:r>
          </w:p>
        </w:tc>
        <w:tc>
          <w:tcPr>
            <w:tcW w:w="5386" w:type="dxa"/>
          </w:tcPr>
          <w:p w14:paraId="3889A5E3" w14:textId="4C5CB4C3" w:rsidR="00475F87" w:rsidRPr="00144293" w:rsidRDefault="000D63AE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-</w:t>
            </w:r>
            <w:r w:rsidR="0030561C" w:rsidRPr="00144293">
              <w:rPr>
                <w:rFonts w:ascii="Times New Roman" w:hAnsi="Times New Roman" w:cs="Times New Roman"/>
              </w:rPr>
              <w:t xml:space="preserve"> ТР ТС 017/2011 </w:t>
            </w:r>
            <w:r w:rsidR="00BA1C51" w:rsidRPr="00144293">
              <w:rPr>
                <w:rFonts w:ascii="Times New Roman" w:hAnsi="Times New Roman" w:cs="Times New Roman"/>
              </w:rPr>
              <w:t>«</w:t>
            </w:r>
            <w:r w:rsidR="0030561C" w:rsidRPr="00144293">
              <w:rPr>
                <w:rFonts w:ascii="Times New Roman" w:hAnsi="Times New Roman" w:cs="Times New Roman"/>
              </w:rPr>
              <w:t>О безопасности продукции легкой промышленности</w:t>
            </w:r>
            <w:r w:rsidR="00BA1C51" w:rsidRPr="00144293">
              <w:rPr>
                <w:rFonts w:ascii="Times New Roman" w:hAnsi="Times New Roman" w:cs="Times New Roman"/>
              </w:rPr>
              <w:t xml:space="preserve">», </w:t>
            </w:r>
            <w:r w:rsidR="0030561C" w:rsidRPr="00144293">
              <w:rPr>
                <w:rFonts w:ascii="Times New Roman" w:hAnsi="Times New Roman" w:cs="Times New Roman"/>
              </w:rPr>
              <w:t>статья 9 п.1</w:t>
            </w:r>
          </w:p>
        </w:tc>
      </w:tr>
      <w:tr w:rsidR="00991A06" w:rsidRPr="008441E0" w14:paraId="04185261" w14:textId="77777777" w:rsidTr="00A50E55">
        <w:trPr>
          <w:trHeight w:val="1550"/>
        </w:trPr>
        <w:tc>
          <w:tcPr>
            <w:tcW w:w="516" w:type="dxa"/>
          </w:tcPr>
          <w:p w14:paraId="0BB7CEE0" w14:textId="77777777" w:rsidR="00991A06" w:rsidRPr="008441E0" w:rsidRDefault="00991A06" w:rsidP="0099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84" w:type="dxa"/>
          </w:tcPr>
          <w:p w14:paraId="25882CFC" w14:textId="77777777" w:rsidR="00991A06" w:rsidRPr="008441E0" w:rsidRDefault="00991A06" w:rsidP="00991A06">
            <w:pPr>
              <w:pStyle w:val="TableParagraph"/>
              <w:tabs>
                <w:tab w:val="left" w:pos="2300"/>
              </w:tabs>
              <w:spacing w:line="319" w:lineRule="exact"/>
              <w:ind w:left="92"/>
              <w:jc w:val="both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Объекты агропромышленного</w:t>
            </w:r>
          </w:p>
          <w:p w14:paraId="52BAAD94" w14:textId="565F5292" w:rsidR="00991A06" w:rsidRPr="008441E0" w:rsidRDefault="00A02B38" w:rsidP="00A02B38">
            <w:pPr>
              <w:pStyle w:val="TableParagraph"/>
              <w:tabs>
                <w:tab w:val="left" w:pos="2587"/>
                <w:tab w:val="left" w:pos="3291"/>
                <w:tab w:val="left" w:pos="3923"/>
              </w:tabs>
              <w:spacing w:before="3" w:line="237" w:lineRule="auto"/>
              <w:ind w:left="96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91A06" w:rsidRPr="008441E0">
              <w:rPr>
                <w:sz w:val="24"/>
                <w:szCs w:val="24"/>
              </w:rPr>
              <w:t>омплекса и объекты</w:t>
            </w:r>
            <w:r w:rsidR="00DD3DF6">
              <w:rPr>
                <w:sz w:val="24"/>
                <w:szCs w:val="24"/>
              </w:rPr>
              <w:t xml:space="preserve"> </w:t>
            </w:r>
            <w:r w:rsidR="00991A06" w:rsidRPr="008441E0">
              <w:rPr>
                <w:sz w:val="24"/>
                <w:szCs w:val="24"/>
              </w:rPr>
              <w:t>промышленности, деятельность</w:t>
            </w:r>
            <w:r w:rsidR="00DD3DF6">
              <w:rPr>
                <w:sz w:val="24"/>
                <w:szCs w:val="24"/>
              </w:rPr>
              <w:t xml:space="preserve"> </w:t>
            </w:r>
            <w:r w:rsidR="00991A06" w:rsidRPr="008441E0">
              <w:rPr>
                <w:sz w:val="24"/>
                <w:szCs w:val="24"/>
              </w:rPr>
              <w:t>которых потенциально опасна для</w:t>
            </w:r>
            <w:r>
              <w:rPr>
                <w:sz w:val="24"/>
                <w:szCs w:val="24"/>
              </w:rPr>
              <w:t xml:space="preserve"> </w:t>
            </w:r>
            <w:r w:rsidR="00991A06" w:rsidRPr="008441E0">
              <w:rPr>
                <w:sz w:val="24"/>
                <w:szCs w:val="24"/>
              </w:rPr>
              <w:t>населения</w:t>
            </w:r>
          </w:p>
        </w:tc>
        <w:tc>
          <w:tcPr>
            <w:tcW w:w="4791" w:type="dxa"/>
          </w:tcPr>
          <w:p w14:paraId="5EA1E300" w14:textId="564688D0" w:rsidR="00C90CD9" w:rsidRPr="00144293" w:rsidRDefault="00C90CD9" w:rsidP="0012507D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</w:rPr>
              <w:t>-</w:t>
            </w:r>
            <w:r w:rsidR="00A02B38" w:rsidRPr="00144293">
              <w:rPr>
                <w:sz w:val="22"/>
                <w:szCs w:val="22"/>
              </w:rPr>
              <w:t xml:space="preserve"> </w:t>
            </w:r>
            <w:r w:rsidRPr="00144293">
              <w:rPr>
                <w:sz w:val="22"/>
                <w:szCs w:val="22"/>
              </w:rPr>
              <w:t>т</w:t>
            </w:r>
            <w:r w:rsidR="00393A1E" w:rsidRPr="00144293">
              <w:rPr>
                <w:sz w:val="22"/>
                <w:szCs w:val="22"/>
              </w:rPr>
              <w:t xml:space="preserve">ерритория объекта не содержится в чистоте, в том числе не осуществляется хранение отходов на обозначенных площадках и не обеспечен своевременный покос травы участков озеленения. </w:t>
            </w:r>
          </w:p>
          <w:p w14:paraId="038E67D9" w14:textId="77777777" w:rsidR="009D299C" w:rsidRPr="00144293" w:rsidRDefault="009D299C" w:rsidP="0012507D">
            <w:pPr>
              <w:pStyle w:val="a4"/>
              <w:jc w:val="both"/>
              <w:rPr>
                <w:sz w:val="22"/>
                <w:szCs w:val="22"/>
              </w:rPr>
            </w:pPr>
          </w:p>
          <w:p w14:paraId="09329214" w14:textId="62EB6EF2" w:rsidR="00C90CD9" w:rsidRPr="00144293" w:rsidRDefault="00C90CD9" w:rsidP="0012507D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</w:rPr>
              <w:t>-н</w:t>
            </w:r>
            <w:r w:rsidR="00393A1E" w:rsidRPr="00144293">
              <w:rPr>
                <w:sz w:val="22"/>
                <w:szCs w:val="22"/>
              </w:rPr>
              <w:t xml:space="preserve">е содержатся в чистоте производственные, санитарно-бытовые помещения, рабочие места и технологическое оборудование. </w:t>
            </w:r>
          </w:p>
          <w:p w14:paraId="44532A64" w14:textId="77777777" w:rsidR="00144293" w:rsidRPr="00144293" w:rsidRDefault="00144293" w:rsidP="0012507D">
            <w:pPr>
              <w:pStyle w:val="a4"/>
              <w:jc w:val="both"/>
              <w:rPr>
                <w:sz w:val="22"/>
                <w:szCs w:val="22"/>
              </w:rPr>
            </w:pPr>
          </w:p>
          <w:p w14:paraId="57B9CF22" w14:textId="77777777" w:rsidR="00A50E55" w:rsidRPr="00144293" w:rsidRDefault="00A50E55" w:rsidP="0012507D">
            <w:pPr>
              <w:pStyle w:val="a4"/>
              <w:jc w:val="both"/>
              <w:rPr>
                <w:sz w:val="22"/>
                <w:szCs w:val="22"/>
              </w:rPr>
            </w:pPr>
          </w:p>
          <w:p w14:paraId="6B4D1594" w14:textId="59A6312F" w:rsidR="00C90CD9" w:rsidRPr="00144293" w:rsidRDefault="00C90CD9" w:rsidP="0012507D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</w:rPr>
              <w:t>-</w:t>
            </w:r>
            <w:r w:rsidR="002D7428" w:rsidRPr="00144293">
              <w:rPr>
                <w:sz w:val="22"/>
                <w:szCs w:val="22"/>
              </w:rPr>
              <w:t xml:space="preserve"> </w:t>
            </w:r>
            <w:r w:rsidRPr="00144293">
              <w:rPr>
                <w:sz w:val="22"/>
                <w:szCs w:val="22"/>
              </w:rPr>
              <w:t>н</w:t>
            </w:r>
            <w:r w:rsidR="00393A1E" w:rsidRPr="00144293">
              <w:rPr>
                <w:sz w:val="22"/>
                <w:szCs w:val="22"/>
              </w:rPr>
              <w:t xml:space="preserve">е осуществляется </w:t>
            </w:r>
            <w:r w:rsidR="00A50E55" w:rsidRPr="00144293">
              <w:rPr>
                <w:sz w:val="22"/>
                <w:szCs w:val="22"/>
              </w:rPr>
              <w:t xml:space="preserve">в полном объеме </w:t>
            </w:r>
            <w:r w:rsidR="00393A1E" w:rsidRPr="00144293">
              <w:rPr>
                <w:sz w:val="22"/>
                <w:szCs w:val="22"/>
              </w:rPr>
              <w:t>производственный лабораторных контроль факторов производственной среды на рабочих местах</w:t>
            </w:r>
            <w:r w:rsidRPr="00144293">
              <w:rPr>
                <w:sz w:val="22"/>
                <w:szCs w:val="22"/>
              </w:rPr>
              <w:t xml:space="preserve"> (за 202</w:t>
            </w:r>
            <w:r w:rsidR="00366670" w:rsidRPr="00144293">
              <w:rPr>
                <w:sz w:val="22"/>
                <w:szCs w:val="22"/>
              </w:rPr>
              <w:t>5</w:t>
            </w:r>
            <w:r w:rsidRPr="00144293">
              <w:rPr>
                <w:sz w:val="22"/>
                <w:szCs w:val="22"/>
              </w:rPr>
              <w:t>г выполнено частично, проведены замеры уровня освещенности, микроклимата согласно представленным программам производственного контроля)</w:t>
            </w:r>
            <w:r w:rsidR="00393A1E" w:rsidRPr="00144293">
              <w:rPr>
                <w:sz w:val="22"/>
                <w:szCs w:val="22"/>
              </w:rPr>
              <w:t xml:space="preserve">. </w:t>
            </w:r>
          </w:p>
          <w:p w14:paraId="024376B4" w14:textId="6EB3A555" w:rsidR="00C90CD9" w:rsidRPr="00144293" w:rsidRDefault="00A02B38" w:rsidP="0012507D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</w:rPr>
              <w:t xml:space="preserve"> </w:t>
            </w:r>
          </w:p>
          <w:p w14:paraId="33ADA5EC" w14:textId="66CF30E5" w:rsidR="00C90CD9" w:rsidRPr="00144293" w:rsidRDefault="00186C21" w:rsidP="0012507D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</w:rPr>
              <w:t xml:space="preserve">- </w:t>
            </w:r>
            <w:r w:rsidR="002D7428" w:rsidRPr="00144293">
              <w:rPr>
                <w:sz w:val="22"/>
                <w:szCs w:val="22"/>
                <w:lang w:eastAsia="ar-SA"/>
              </w:rPr>
              <w:t>руководством снижен контроль за применением СИЗ рабочих: в зоне РММ работник</w:t>
            </w:r>
            <w:r w:rsidR="00537ACB" w:rsidRPr="00144293">
              <w:rPr>
                <w:sz w:val="22"/>
                <w:szCs w:val="22"/>
                <w:lang w:eastAsia="ar-SA"/>
              </w:rPr>
              <w:t>и</w:t>
            </w:r>
            <w:r w:rsidR="002D7428" w:rsidRPr="00144293">
              <w:rPr>
                <w:sz w:val="22"/>
                <w:szCs w:val="22"/>
                <w:lang w:eastAsia="ar-SA"/>
              </w:rPr>
              <w:t xml:space="preserve"> осуществля</w:t>
            </w:r>
            <w:r w:rsidR="00537ACB" w:rsidRPr="00144293">
              <w:rPr>
                <w:sz w:val="22"/>
                <w:szCs w:val="22"/>
                <w:lang w:eastAsia="ar-SA"/>
              </w:rPr>
              <w:t>ю</w:t>
            </w:r>
            <w:r w:rsidR="002D7428" w:rsidRPr="00144293">
              <w:rPr>
                <w:sz w:val="22"/>
                <w:szCs w:val="22"/>
                <w:lang w:eastAsia="ar-SA"/>
              </w:rPr>
              <w:t xml:space="preserve">т </w:t>
            </w:r>
            <w:r w:rsidR="00537ACB" w:rsidRPr="00144293">
              <w:rPr>
                <w:sz w:val="22"/>
                <w:szCs w:val="22"/>
                <w:lang w:eastAsia="ar-SA"/>
              </w:rPr>
              <w:t>деятельность</w:t>
            </w:r>
            <w:r w:rsidR="002D7428" w:rsidRPr="00144293">
              <w:rPr>
                <w:sz w:val="22"/>
                <w:szCs w:val="22"/>
                <w:lang w:eastAsia="ar-SA"/>
              </w:rPr>
              <w:t xml:space="preserve"> без СИЗ</w:t>
            </w:r>
            <w:bookmarkStart w:id="0" w:name="_Hlk117088053"/>
            <w:r w:rsidR="00537ACB" w:rsidRPr="00144293">
              <w:rPr>
                <w:sz w:val="22"/>
                <w:szCs w:val="22"/>
                <w:lang w:eastAsia="ar-SA"/>
              </w:rPr>
              <w:t>.</w:t>
            </w:r>
          </w:p>
          <w:p w14:paraId="50B51BD8" w14:textId="77777777" w:rsidR="002D7428" w:rsidRPr="00144293" w:rsidRDefault="002D7428" w:rsidP="0073090A">
            <w:pPr>
              <w:pStyle w:val="a4"/>
              <w:jc w:val="both"/>
              <w:rPr>
                <w:sz w:val="22"/>
                <w:szCs w:val="22"/>
              </w:rPr>
            </w:pPr>
          </w:p>
          <w:p w14:paraId="7FF656CB" w14:textId="77777777" w:rsidR="00537ACB" w:rsidRDefault="00537ACB" w:rsidP="0073090A">
            <w:pPr>
              <w:pStyle w:val="a4"/>
              <w:jc w:val="both"/>
              <w:rPr>
                <w:sz w:val="22"/>
                <w:szCs w:val="22"/>
              </w:rPr>
            </w:pPr>
          </w:p>
          <w:p w14:paraId="3CE3495E" w14:textId="77777777" w:rsidR="0014394D" w:rsidRPr="00144293" w:rsidRDefault="0014394D" w:rsidP="0073090A">
            <w:pPr>
              <w:pStyle w:val="a4"/>
              <w:jc w:val="both"/>
              <w:rPr>
                <w:sz w:val="22"/>
                <w:szCs w:val="22"/>
              </w:rPr>
            </w:pPr>
          </w:p>
          <w:p w14:paraId="27C32C2C" w14:textId="49C93C23" w:rsidR="00C90CD9" w:rsidRPr="00144293" w:rsidRDefault="0073090A" w:rsidP="0073090A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</w:rPr>
              <w:t xml:space="preserve">- не </w:t>
            </w:r>
            <w:r w:rsidRPr="00144293">
              <w:rPr>
                <w:bCs/>
                <w:sz w:val="22"/>
                <w:szCs w:val="22"/>
              </w:rPr>
              <w:t>созданы условия для мойки сельхозтехники, площадка для мойки не оборудована водонепроницаемым покрытием и крышкой.</w:t>
            </w:r>
          </w:p>
          <w:p w14:paraId="05825ADF" w14:textId="77777777" w:rsidR="00C90CD9" w:rsidRPr="00144293" w:rsidRDefault="00C90CD9" w:rsidP="0073090A">
            <w:pPr>
              <w:pStyle w:val="a4"/>
              <w:jc w:val="both"/>
              <w:rPr>
                <w:sz w:val="22"/>
                <w:szCs w:val="22"/>
              </w:rPr>
            </w:pPr>
          </w:p>
          <w:p w14:paraId="74E4CA0A" w14:textId="77777777" w:rsidR="0073090A" w:rsidRPr="00144293" w:rsidRDefault="0073090A" w:rsidP="0012507D">
            <w:pPr>
              <w:pStyle w:val="a4"/>
              <w:jc w:val="both"/>
              <w:rPr>
                <w:sz w:val="22"/>
                <w:szCs w:val="22"/>
              </w:rPr>
            </w:pPr>
          </w:p>
          <w:p w14:paraId="1DD650F6" w14:textId="77777777" w:rsidR="00A50E55" w:rsidRPr="00144293" w:rsidRDefault="00A50E55" w:rsidP="0012507D">
            <w:pPr>
              <w:pStyle w:val="a4"/>
              <w:jc w:val="both"/>
              <w:rPr>
                <w:sz w:val="22"/>
                <w:szCs w:val="22"/>
                <w:lang w:val="be-BY"/>
              </w:rPr>
            </w:pPr>
            <w:bookmarkStart w:id="1" w:name="_Hlk167120741"/>
          </w:p>
          <w:p w14:paraId="30CBCEA5" w14:textId="77777777" w:rsidR="00A50E55" w:rsidRPr="00144293" w:rsidRDefault="00A50E55" w:rsidP="0012507D">
            <w:pPr>
              <w:pStyle w:val="a4"/>
              <w:jc w:val="both"/>
              <w:rPr>
                <w:sz w:val="22"/>
                <w:szCs w:val="22"/>
                <w:lang w:val="be-BY"/>
              </w:rPr>
            </w:pPr>
          </w:p>
          <w:p w14:paraId="6B1C762A" w14:textId="41ECB440" w:rsidR="0073090A" w:rsidRPr="00144293" w:rsidRDefault="00366670" w:rsidP="0012507D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  <w:lang w:val="be-BY"/>
              </w:rPr>
              <w:t>- на МТФ требуется ремонт пола в помещениях молочного блока (помещение для холодильника, коридор, доильный зал</w:t>
            </w:r>
            <w:bookmarkEnd w:id="1"/>
            <w:r w:rsidRPr="00144293">
              <w:rPr>
                <w:sz w:val="22"/>
                <w:szCs w:val="22"/>
                <w:lang w:val="be-BY"/>
              </w:rPr>
              <w:t xml:space="preserve">). Требуется проведение косметического ремонта стен и потолков </w:t>
            </w:r>
            <w:r w:rsidRPr="00144293">
              <w:rPr>
                <w:sz w:val="22"/>
                <w:szCs w:val="22"/>
                <w:lang w:val="be-BY"/>
              </w:rPr>
              <w:lastRenderedPageBreak/>
              <w:t>производственных и санитарно-бытовых помещений  МТФ, МТК, ТФ.</w:t>
            </w:r>
          </w:p>
          <w:p w14:paraId="3DEE0A97" w14:textId="77777777" w:rsidR="00155698" w:rsidRPr="00144293" w:rsidRDefault="00155698" w:rsidP="0012507D">
            <w:pPr>
              <w:pStyle w:val="a4"/>
              <w:jc w:val="both"/>
              <w:rPr>
                <w:sz w:val="22"/>
                <w:szCs w:val="22"/>
              </w:rPr>
            </w:pPr>
          </w:p>
          <w:p w14:paraId="54AA15F3" w14:textId="4AA69F18" w:rsidR="00186C21" w:rsidRPr="00144293" w:rsidRDefault="00366670" w:rsidP="00A50E55">
            <w:pPr>
              <w:pStyle w:val="a4"/>
              <w:jc w:val="both"/>
              <w:rPr>
                <w:sz w:val="22"/>
                <w:szCs w:val="22"/>
              </w:rPr>
            </w:pPr>
            <w:bookmarkStart w:id="2" w:name="_Hlk197606672"/>
            <w:bookmarkEnd w:id="0"/>
            <w:r w:rsidRPr="00144293">
              <w:rPr>
                <w:sz w:val="22"/>
                <w:szCs w:val="22"/>
              </w:rPr>
              <w:t>- универсальные медаптечки, а также транспортные медицинские аптечки не укомплектованы согласно перечню вложений.</w:t>
            </w:r>
            <w:bookmarkEnd w:id="2"/>
          </w:p>
        </w:tc>
        <w:tc>
          <w:tcPr>
            <w:tcW w:w="5386" w:type="dxa"/>
          </w:tcPr>
          <w:p w14:paraId="25EDF471" w14:textId="066C6B75" w:rsidR="009D299C" w:rsidRPr="00144293" w:rsidRDefault="002D7428" w:rsidP="00C90C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44293">
              <w:rPr>
                <w:rFonts w:ascii="Times New Roman" w:hAnsi="Times New Roman" w:cs="Times New Roman"/>
                <w:iCs/>
              </w:rPr>
              <w:lastRenderedPageBreak/>
              <w:t>СанПиН «Санитарно-эпидемиологические требования к содержанию и эксплуатации территорий», утв. Постановлением Министерства Здравоохранения Республики Беларусь от 02.02.2023 №22 п.6.</w:t>
            </w:r>
          </w:p>
          <w:p w14:paraId="48AAAF35" w14:textId="77777777" w:rsidR="002D7428" w:rsidRPr="00144293" w:rsidRDefault="002D7428" w:rsidP="00C90CD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0A3A444" w14:textId="2E9C2DD2" w:rsidR="00C90CD9" w:rsidRPr="00144293" w:rsidRDefault="002D7428" w:rsidP="00C90C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44293">
              <w:rPr>
                <w:rFonts w:ascii="Times New Roman" w:hAnsi="Times New Roman" w:cs="Times New Roman"/>
                <w:iCs/>
              </w:rPr>
              <w:t>п.п.54,55 санитарных норм и правил «Санитарно-эпидемиологические требования к условиям труда работающих, содержанию и эксплуатацию производственных объектов». утв. Постановлением МЗ РБ №114 от 19.07.2023.</w:t>
            </w:r>
          </w:p>
          <w:p w14:paraId="1A343E64" w14:textId="614A30C8" w:rsidR="002D7428" w:rsidRPr="00144293" w:rsidRDefault="002D7428" w:rsidP="00C90CD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7476244" w14:textId="156AE6F0" w:rsidR="00C90CD9" w:rsidRPr="00144293" w:rsidRDefault="00A50E55" w:rsidP="00C90CD9">
            <w:pPr>
              <w:jc w:val="both"/>
              <w:rPr>
                <w:rFonts w:ascii="Times New Roman" w:hAnsi="Times New Roman" w:cs="Times New Roman"/>
              </w:rPr>
            </w:pPr>
            <w:bookmarkStart w:id="3" w:name="_Hlk122534796"/>
            <w:r w:rsidRPr="00144293">
              <w:rPr>
                <w:rFonts w:ascii="Times New Roman" w:hAnsi="Times New Roman" w:cs="Times New Roman"/>
              </w:rPr>
              <w:t xml:space="preserve">п. 21 </w:t>
            </w:r>
            <w:r w:rsidRPr="00144293">
              <w:rPr>
                <w:rFonts w:ascii="Times New Roman" w:hAnsi="Times New Roman" w:cs="Times New Roman"/>
                <w:iCs/>
              </w:rPr>
              <w:t>санитарных норм и правил «Санитарно-эпидемиологические требования к условиям труда работающих, содержанию и эксплуатацию производственных объектов». утв. Постановлением МЗ РБ №114 от 19.07.2023.</w:t>
            </w:r>
            <w:bookmarkEnd w:id="3"/>
          </w:p>
          <w:p w14:paraId="58917722" w14:textId="77777777" w:rsidR="00C90CD9" w:rsidRPr="00144293" w:rsidRDefault="00C90CD9" w:rsidP="00C90CD9">
            <w:pPr>
              <w:jc w:val="both"/>
              <w:rPr>
                <w:rFonts w:ascii="Times New Roman" w:hAnsi="Times New Roman" w:cs="Times New Roman"/>
              </w:rPr>
            </w:pPr>
          </w:p>
          <w:p w14:paraId="5F94488A" w14:textId="77777777" w:rsidR="00C90CD9" w:rsidRPr="00144293" w:rsidRDefault="00C90CD9" w:rsidP="00C90CD9">
            <w:pPr>
              <w:jc w:val="both"/>
              <w:rPr>
                <w:rFonts w:ascii="Times New Roman" w:hAnsi="Times New Roman" w:cs="Times New Roman"/>
              </w:rPr>
            </w:pPr>
          </w:p>
          <w:p w14:paraId="3691BF91" w14:textId="78636DBB" w:rsidR="00C90CD9" w:rsidRPr="00144293" w:rsidRDefault="002D7428" w:rsidP="00C90CD9">
            <w:pPr>
              <w:pStyle w:val="aa"/>
              <w:tabs>
                <w:tab w:val="left" w:pos="720"/>
                <w:tab w:val="center" w:pos="4677"/>
              </w:tabs>
              <w:ind w:right="-285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44293">
              <w:rPr>
                <w:rFonts w:ascii="Times New Roman" w:hAnsi="Times New Roman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 w14:paraId="4E83E930" w14:textId="62FE7F5D" w:rsidR="002D7428" w:rsidRPr="00144293" w:rsidRDefault="002D7428" w:rsidP="002D7428">
            <w:pPr>
              <w:pStyle w:val="aa"/>
              <w:tabs>
                <w:tab w:val="left" w:pos="720"/>
                <w:tab w:val="center" w:pos="4677"/>
              </w:tabs>
              <w:ind w:right="-2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14429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п.70,71 санитарных норм и правил «Санитарно-эпидемиологические требования к условиям труда работающих, содержанию и эксплуатацию производственных объектов». утв. Постановлением МЗ РБ №114 от 19.07.2023;  </w:t>
            </w:r>
          </w:p>
          <w:p w14:paraId="048B65D9" w14:textId="77777777" w:rsidR="00676B4A" w:rsidRPr="00144293" w:rsidRDefault="00676B4A" w:rsidP="00A50E55">
            <w:pPr>
              <w:rPr>
                <w:rFonts w:ascii="Times New Roman" w:hAnsi="Times New Roman" w:cs="Times New Roman"/>
                <w:iCs/>
              </w:rPr>
            </w:pPr>
          </w:p>
          <w:p w14:paraId="40FDE869" w14:textId="58204A9B" w:rsidR="00A50E55" w:rsidRPr="00144293" w:rsidRDefault="00A50E55" w:rsidP="00A50E55">
            <w:pPr>
              <w:rPr>
                <w:rFonts w:ascii="Times New Roman" w:hAnsi="Times New Roman" w:cs="Times New Roman"/>
                <w:iCs/>
              </w:rPr>
            </w:pPr>
            <w:r w:rsidRPr="00144293">
              <w:rPr>
                <w:rFonts w:ascii="Times New Roman" w:hAnsi="Times New Roman" w:cs="Times New Roman"/>
                <w:iCs/>
              </w:rPr>
              <w:t xml:space="preserve">п. 18 «Специфические санитарно-эпидемиологические </w:t>
            </w:r>
            <w:proofErr w:type="gramStart"/>
            <w:r w:rsidRPr="00144293">
              <w:rPr>
                <w:rFonts w:ascii="Times New Roman" w:hAnsi="Times New Roman" w:cs="Times New Roman"/>
                <w:iCs/>
              </w:rPr>
              <w:t>требования  к</w:t>
            </w:r>
            <w:proofErr w:type="gramEnd"/>
            <w:r w:rsidRPr="00144293">
              <w:rPr>
                <w:rFonts w:ascii="Times New Roman" w:hAnsi="Times New Roman" w:cs="Times New Roman"/>
                <w:iCs/>
              </w:rPr>
              <w:t xml:space="preserve"> содержанию и эксплуатации объектов агропромышленного </w:t>
            </w:r>
            <w:proofErr w:type="gramStart"/>
            <w:r w:rsidRPr="00144293">
              <w:rPr>
                <w:rFonts w:ascii="Times New Roman" w:hAnsi="Times New Roman" w:cs="Times New Roman"/>
                <w:iCs/>
              </w:rPr>
              <w:t>комплекса  и</w:t>
            </w:r>
            <w:proofErr w:type="gramEnd"/>
            <w:r w:rsidRPr="00144293">
              <w:rPr>
                <w:rFonts w:ascii="Times New Roman" w:hAnsi="Times New Roman" w:cs="Times New Roman"/>
                <w:iCs/>
              </w:rPr>
              <w:t xml:space="preserve"> объектов промышленности, деятельность которых потенциально опасна для населения» утв. постановлением СовМина РБ №42 от 24.01.2020; </w:t>
            </w:r>
          </w:p>
          <w:p w14:paraId="05B24457" w14:textId="77777777" w:rsidR="00A50E55" w:rsidRPr="00144293" w:rsidRDefault="00A50E55" w:rsidP="00366670">
            <w:pPr>
              <w:rPr>
                <w:rFonts w:ascii="Times New Roman" w:hAnsi="Times New Roman" w:cs="Times New Roman"/>
              </w:rPr>
            </w:pPr>
          </w:p>
          <w:p w14:paraId="5F108AF9" w14:textId="76827715" w:rsidR="00C474F9" w:rsidRDefault="00366670" w:rsidP="0014394D">
            <w:pPr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п.п.68, 69,70, 75 СНиП «Санитарно-эпидемиологические требования для организаций, осуществляющих производство молока», утв. Постановлением МЗ РБ № 119 от 31.07.2012г;</w:t>
            </w:r>
          </w:p>
          <w:p w14:paraId="7C17C59A" w14:textId="77777777" w:rsidR="0014394D" w:rsidRDefault="0014394D" w:rsidP="0014394D">
            <w:pPr>
              <w:rPr>
                <w:rFonts w:ascii="Times New Roman" w:hAnsi="Times New Roman" w:cs="Times New Roman"/>
              </w:rPr>
            </w:pPr>
          </w:p>
          <w:p w14:paraId="10A3B1D6" w14:textId="77777777" w:rsidR="0014394D" w:rsidRPr="0014394D" w:rsidRDefault="0014394D" w:rsidP="0014394D">
            <w:pPr>
              <w:rPr>
                <w:rFonts w:ascii="Times New Roman" w:hAnsi="Times New Roman" w:cs="Times New Roman"/>
                <w:b/>
              </w:rPr>
            </w:pPr>
          </w:p>
          <w:p w14:paraId="0333EF55" w14:textId="77777777" w:rsidR="00537ACB" w:rsidRPr="00144293" w:rsidRDefault="00537ACB" w:rsidP="0012507D">
            <w:pPr>
              <w:jc w:val="both"/>
              <w:rPr>
                <w:rFonts w:ascii="Times New Roman" w:hAnsi="Times New Roman" w:cs="Times New Roman"/>
              </w:rPr>
            </w:pPr>
            <w:bookmarkStart w:id="4" w:name="_Hlk199491464"/>
          </w:p>
          <w:p w14:paraId="7A5AAFD4" w14:textId="0B6A2C58" w:rsidR="00C474F9" w:rsidRPr="00144293" w:rsidRDefault="00366670" w:rsidP="0012507D">
            <w:pPr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п. 2.3 Постановления Министерства здравоохранения Республики Беларусь №178 от 23.11.2023г «Об установлении перечней аптечек»;</w:t>
            </w:r>
            <w:bookmarkEnd w:id="4"/>
          </w:p>
        </w:tc>
      </w:tr>
      <w:tr w:rsidR="00144293" w:rsidRPr="008441E0" w14:paraId="170CDC93" w14:textId="77777777" w:rsidTr="005F5619">
        <w:tc>
          <w:tcPr>
            <w:tcW w:w="516" w:type="dxa"/>
          </w:tcPr>
          <w:p w14:paraId="341CF82E" w14:textId="77777777" w:rsidR="00144293" w:rsidRPr="008441E0" w:rsidRDefault="00144293" w:rsidP="001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84" w:type="dxa"/>
          </w:tcPr>
          <w:p w14:paraId="32C0AEC5" w14:textId="2E76EB6B" w:rsidR="00144293" w:rsidRPr="008441E0" w:rsidRDefault="00144293" w:rsidP="00144293">
            <w:pPr>
              <w:pStyle w:val="TableParagraph"/>
              <w:tabs>
                <w:tab w:val="left" w:pos="2300"/>
              </w:tabs>
              <w:spacing w:line="319" w:lineRule="exact"/>
              <w:ind w:left="92"/>
              <w:jc w:val="both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Условия труда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работающих</w:t>
            </w:r>
          </w:p>
        </w:tc>
        <w:tc>
          <w:tcPr>
            <w:tcW w:w="4791" w:type="dxa"/>
          </w:tcPr>
          <w:p w14:paraId="233240AA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- универсальная медаптечка не укомплектована согласно перечню вложений.</w:t>
            </w:r>
          </w:p>
          <w:p w14:paraId="59E77699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1FBDB84E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4C545151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59C0671E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- эффективность работы системы вентиляции не подтверждена лабораторным контролем.</w:t>
            </w:r>
          </w:p>
          <w:p w14:paraId="4540C9CF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618AD0DB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257B466A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054916B8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44293">
              <w:rPr>
                <w:rFonts w:ascii="Times New Roman" w:hAnsi="Times New Roman" w:cs="Times New Roman"/>
              </w:rPr>
              <w:t>-</w:t>
            </w:r>
            <w:bookmarkStart w:id="5" w:name="_Hlk201236101"/>
            <w:r w:rsidRPr="00144293">
              <w:rPr>
                <w:rFonts w:ascii="Times New Roman" w:hAnsi="Times New Roman" w:cs="Times New Roman"/>
                <w:lang w:eastAsia="ar-SA"/>
              </w:rPr>
              <w:t xml:space="preserve"> руководством снижен контроль за применением СИЗ рабочих: в зоне РММ работник осуществляет работы без СИЗ, находятся в домашнем виде одежды</w:t>
            </w:r>
            <w:bookmarkEnd w:id="5"/>
            <w:r w:rsidRPr="00144293">
              <w:rPr>
                <w:rFonts w:ascii="Times New Roman" w:hAnsi="Times New Roman" w:cs="Times New Roman"/>
                <w:lang w:eastAsia="ar-SA"/>
              </w:rPr>
              <w:t>.</w:t>
            </w:r>
          </w:p>
          <w:p w14:paraId="5FF94BE3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79E12265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4CF18237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681D45D4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  <w:bookmarkStart w:id="6" w:name="_Hlk201236025"/>
            <w:r w:rsidRPr="00144293">
              <w:rPr>
                <w:rFonts w:ascii="Times New Roman" w:hAnsi="Times New Roman" w:cs="Times New Roman"/>
              </w:rPr>
              <w:t>- на предприятиях деревообработки не осуществляется периодический лабораторный контроль за состоянием факторов производственной среды на рабочих местах, а также производственный за условиями труда работающих и содержанию производственных объектов.</w:t>
            </w:r>
            <w:bookmarkEnd w:id="6"/>
          </w:p>
          <w:p w14:paraId="460CCBA7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24FD8DD7" w14:textId="73EDA63F" w:rsidR="00144293" w:rsidRPr="00144293" w:rsidRDefault="00144293" w:rsidP="00144293">
            <w:pPr>
              <w:pStyle w:val="a4"/>
              <w:jc w:val="both"/>
              <w:rPr>
                <w:sz w:val="22"/>
                <w:szCs w:val="22"/>
              </w:rPr>
            </w:pPr>
            <w:r w:rsidRPr="00144293">
              <w:rPr>
                <w:sz w:val="22"/>
                <w:szCs w:val="22"/>
              </w:rPr>
              <w:t>- субъектом не заявлена и не проведена государственная санитарно - гигиеническая экспертиза в порядке, установленном законодательством по АП 9.6.6 «</w:t>
            </w:r>
            <w:r w:rsidRPr="00144293">
              <w:rPr>
                <w:color w:val="000000"/>
                <w:sz w:val="22"/>
                <w:szCs w:val="22"/>
              </w:rPr>
              <w:t xml:space="preserve">Получение санитарно-гигиенического заключения на </w:t>
            </w:r>
            <w:r w:rsidRPr="00144293">
              <w:rPr>
                <w:color w:val="000000"/>
                <w:sz w:val="22"/>
                <w:szCs w:val="22"/>
              </w:rPr>
              <w:lastRenderedPageBreak/>
              <w:t xml:space="preserve">работы, услуги, представляющие потенциальную опасность для жизни и здоровья населения», </w:t>
            </w:r>
            <w:r w:rsidRPr="00144293">
              <w:rPr>
                <w:sz w:val="22"/>
                <w:szCs w:val="22"/>
              </w:rPr>
              <w:t>по п 9.6.5</w:t>
            </w:r>
            <w:r w:rsidRPr="00144293">
              <w:rPr>
                <w:color w:val="000000"/>
                <w:sz w:val="22"/>
                <w:szCs w:val="22"/>
              </w:rPr>
              <w:t xml:space="preserve"> «Получение санитарно-гигиенического заключения</w:t>
            </w:r>
            <w:r w:rsidRPr="00144293">
              <w:rPr>
                <w:sz w:val="22"/>
                <w:szCs w:val="22"/>
              </w:rPr>
              <w:t xml:space="preserve"> (об условиях труда»), по п.9.6.10 «</w:t>
            </w:r>
            <w:r w:rsidRPr="00144293">
              <w:rPr>
                <w:color w:val="000000"/>
                <w:sz w:val="22"/>
                <w:szCs w:val="22"/>
              </w:rPr>
              <w:t>Получение санитарно-гигиенического заключения по объекту социальной, производственной, транспортной, инженерной инфраструктуры».</w:t>
            </w:r>
          </w:p>
        </w:tc>
        <w:tc>
          <w:tcPr>
            <w:tcW w:w="5386" w:type="dxa"/>
          </w:tcPr>
          <w:p w14:paraId="7F0FC441" w14:textId="77777777" w:rsidR="00144293" w:rsidRPr="00144293" w:rsidRDefault="00144293" w:rsidP="00144293">
            <w:pPr>
              <w:pStyle w:val="ab"/>
              <w:tabs>
                <w:tab w:val="left" w:pos="1213"/>
                <w:tab w:val="left" w:pos="2804"/>
                <w:tab w:val="left" w:pos="4343"/>
                <w:tab w:val="left" w:pos="5931"/>
                <w:tab w:val="left" w:pos="8117"/>
              </w:tabs>
              <w:spacing w:before="90"/>
              <w:ind w:right="129"/>
              <w:jc w:val="both"/>
              <w:rPr>
                <w:b/>
                <w:bCs/>
                <w:sz w:val="22"/>
                <w:szCs w:val="22"/>
              </w:rPr>
            </w:pPr>
            <w:r w:rsidRPr="00144293">
              <w:rPr>
                <w:bCs/>
                <w:sz w:val="22"/>
                <w:szCs w:val="22"/>
              </w:rPr>
              <w:lastRenderedPageBreak/>
              <w:t>п. 2.3 Постановления Министерства здравоохранения Республики Беларусь №178 от 23.11.2023г «Об установлении перечней аптечек»;</w:t>
            </w:r>
          </w:p>
          <w:p w14:paraId="1AE8FE1B" w14:textId="77777777" w:rsidR="00144293" w:rsidRPr="00144293" w:rsidRDefault="00144293" w:rsidP="00144293">
            <w:pPr>
              <w:jc w:val="both"/>
              <w:rPr>
                <w:rFonts w:ascii="Times New Roman" w:hAnsi="Times New Roman"/>
                <w:iCs/>
              </w:rPr>
            </w:pPr>
          </w:p>
          <w:p w14:paraId="77691B76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44293">
              <w:rPr>
                <w:rFonts w:ascii="Times New Roman" w:hAnsi="Times New Roman" w:cs="Times New Roman"/>
                <w:iCs/>
              </w:rPr>
              <w:t>Глава 2 п.31 СНП «Санитарно-эпидемиологические требования к условиям труда работающих, содержанию и эксплуатацию производственных объектов», утв. Постановлением МЗ РБ №114 от 19.07.2023.</w:t>
            </w:r>
          </w:p>
          <w:p w14:paraId="164F6CEA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1207FB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  <w:r w:rsidRPr="00144293">
              <w:rPr>
                <w:rFonts w:ascii="Times New Roman" w:hAnsi="Times New Roman" w:cs="Times New Roman"/>
              </w:rPr>
              <w:t>п.70,71 санитарных норм и правил «Санитарно-эпидемиологические требования к условиям труда работающих, содержанию и эксплуатацию производственных объектов». утв. Постановлением МЗ РБ №114 от 19.07.2023.</w:t>
            </w:r>
          </w:p>
          <w:p w14:paraId="4EC8D9C9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A57D74E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  <w:bookmarkStart w:id="7" w:name="_Hlk199489158"/>
            <w:bookmarkStart w:id="8" w:name="_Hlk201236044"/>
            <w:r w:rsidRPr="00144293">
              <w:rPr>
                <w:rFonts w:ascii="Times New Roman" w:hAnsi="Times New Roman" w:cs="Times New Roman"/>
                <w:iCs/>
              </w:rPr>
              <w:t xml:space="preserve">Глава 4 п.48 </w:t>
            </w:r>
            <w:bookmarkEnd w:id="7"/>
            <w:r w:rsidRPr="00144293">
              <w:rPr>
                <w:rFonts w:ascii="Times New Roman" w:hAnsi="Times New Roman" w:cs="Times New Roman"/>
                <w:iCs/>
              </w:rPr>
              <w:t xml:space="preserve">«Санитарные нормы и правила «Требования к организациям, осуществляющим обработку древесины и производство изделий из дерева» утв. Постановлением МЗ РБ №92 от 25.07.2016. </w:t>
            </w:r>
            <w:bookmarkEnd w:id="8"/>
          </w:p>
          <w:p w14:paraId="66EB7FEF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397E14B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4AAE28C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AC1E8B4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bookmarkStart w:id="9" w:name="_Hlk193192391"/>
            <w:r w:rsidRPr="00144293">
              <w:rPr>
                <w:rFonts w:ascii="Times New Roman" w:hAnsi="Times New Roman" w:cs="Times New Roman"/>
                <w:iCs/>
                <w:color w:val="000000"/>
              </w:rPr>
              <w:t xml:space="preserve">п.3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</w:t>
            </w:r>
            <w:r w:rsidRPr="00144293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потенциально опасна для жизни и здоровья населения» утв. Постановлением МЗ РБ от 24.01.2020г №42; </w:t>
            </w:r>
            <w:bookmarkEnd w:id="9"/>
          </w:p>
          <w:p w14:paraId="0C09250C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44293">
              <w:rPr>
                <w:rFonts w:ascii="Times New Roman" w:hAnsi="Times New Roman" w:cs="Times New Roman"/>
                <w:iCs/>
              </w:rPr>
              <w:t>глава 1 п 2 ОБЩИЕ ПОЛОЖЕНИЯ СПЕЦИФИЧЕСКИЕ САНИТАРНО- ЭПИДЕМИОЛОГИЧЕСКИЕ ТРЕБОВАНИЯ к условиям труда работающих, утвержденные постановлением Совета Министров РБ от 01.02.2020 №66.</w:t>
            </w:r>
          </w:p>
          <w:p w14:paraId="55DF072A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822ACDF" w14:textId="77777777" w:rsidR="00144293" w:rsidRPr="00144293" w:rsidRDefault="00144293" w:rsidP="0014429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44293">
              <w:rPr>
                <w:rFonts w:ascii="Times New Roman" w:hAnsi="Times New Roman" w:cs="Times New Roman"/>
                <w:iCs/>
                <w:color w:val="000000"/>
              </w:rPr>
              <w:t>Единый перечень административных процедур, осуществляемых в отношении субъектов хозяйствования, утвержденным постановлением Совета Министров Республики Беларусь от 24.09.2021 №548 (с изменениями и дополнениями) в части проведения санитарно-гигиенической экспертизы подведомственных объектов.</w:t>
            </w:r>
          </w:p>
          <w:p w14:paraId="2E373584" w14:textId="3812D8DD" w:rsidR="00144293" w:rsidRPr="00144293" w:rsidRDefault="00144293" w:rsidP="00144293">
            <w:pPr>
              <w:pStyle w:val="aa"/>
              <w:tabs>
                <w:tab w:val="left" w:pos="720"/>
                <w:tab w:val="center" w:pos="4677"/>
              </w:tabs>
              <w:ind w:right="-285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44293" w:rsidRPr="008441E0" w14:paraId="3EBFF62B" w14:textId="77777777" w:rsidTr="005F5619">
        <w:tc>
          <w:tcPr>
            <w:tcW w:w="516" w:type="dxa"/>
          </w:tcPr>
          <w:p w14:paraId="6376C226" w14:textId="77777777" w:rsidR="00144293" w:rsidRPr="008441E0" w:rsidRDefault="00144293" w:rsidP="001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84" w:type="dxa"/>
          </w:tcPr>
          <w:p w14:paraId="5E032856" w14:textId="3F4BAC51" w:rsidR="00144293" w:rsidRPr="008441E0" w:rsidRDefault="00144293" w:rsidP="00144293">
            <w:pPr>
              <w:pStyle w:val="TableParagraph"/>
              <w:spacing w:line="319" w:lineRule="exact"/>
              <w:ind w:left="102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образования</w:t>
            </w:r>
          </w:p>
        </w:tc>
        <w:tc>
          <w:tcPr>
            <w:tcW w:w="4791" w:type="dxa"/>
          </w:tcPr>
          <w:p w14:paraId="7D17F418" w14:textId="551E7285" w:rsidR="00144293" w:rsidRPr="00A77527" w:rsidRDefault="00144293" w:rsidP="001442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5F7">
              <w:rPr>
                <w:rFonts w:ascii="Times New Roman" w:hAnsi="Times New Roman" w:cs="Times New Roman"/>
              </w:rPr>
              <w:t xml:space="preserve">Нарушения в части </w:t>
            </w:r>
            <w:r w:rsidRPr="009105F7">
              <w:rPr>
                <w:rFonts w:ascii="Times New Roman" w:eastAsia="Calibri" w:hAnsi="Times New Roman" w:cs="Times New Roman"/>
              </w:rPr>
              <w:t>качества питания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9105F7">
              <w:rPr>
                <w:rFonts w:ascii="Times New Roman" w:eastAsia="Calibri" w:hAnsi="Times New Roman" w:cs="Times New Roman"/>
              </w:rPr>
              <w:t>безопасности продовольственного сырья и пищевых продуктов</w:t>
            </w:r>
            <w:r w:rsidRPr="009105F7">
              <w:rPr>
                <w:rFonts w:ascii="Times New Roman" w:hAnsi="Times New Roman" w:cs="Times New Roman"/>
              </w:rPr>
              <w:t>,</w:t>
            </w:r>
            <w:r w:rsidRPr="009105F7">
              <w:rPr>
                <w:rFonts w:ascii="Times New Roman" w:eastAsia="Calibri" w:hAnsi="Times New Roman" w:cs="Times New Roman"/>
              </w:rPr>
              <w:t xml:space="preserve"> соблюдения технологии приготовления блюд</w:t>
            </w:r>
            <w:r w:rsidRPr="009105F7">
              <w:rPr>
                <w:rFonts w:ascii="Times New Roman" w:hAnsi="Times New Roman" w:cs="Times New Roman"/>
              </w:rPr>
              <w:t>,</w:t>
            </w:r>
            <w:r w:rsidRPr="009105F7">
              <w:rPr>
                <w:rFonts w:ascii="Times New Roman" w:eastAsia="Calibri" w:hAnsi="Times New Roman" w:cs="Times New Roman"/>
              </w:rPr>
              <w:t xml:space="preserve"> качества питания</w:t>
            </w:r>
            <w:r w:rsidRPr="009105F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5F7">
              <w:rPr>
                <w:rFonts w:ascii="Times New Roman" w:eastAsia="Calibri" w:hAnsi="Times New Roman" w:cs="Times New Roman"/>
              </w:rPr>
              <w:t xml:space="preserve">несоблюдения </w:t>
            </w:r>
            <w:proofErr w:type="spellStart"/>
            <w:r w:rsidRPr="009105F7">
              <w:rPr>
                <w:rFonts w:ascii="Times New Roman" w:eastAsia="Calibri" w:hAnsi="Times New Roman" w:cs="Times New Roman"/>
              </w:rPr>
              <w:t>санэпидрежима</w:t>
            </w:r>
            <w:proofErr w:type="spellEnd"/>
            <w:r w:rsidRPr="009105F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5F7">
              <w:rPr>
                <w:rFonts w:ascii="Times New Roman" w:eastAsia="Calibri" w:hAnsi="Times New Roman" w:cs="Times New Roman"/>
              </w:rPr>
              <w:t xml:space="preserve">нарушение организации и проведения производственного контроля со стороны администрации учреждения и медицинских работников, в том числе непроведение бракеража </w:t>
            </w:r>
            <w:r>
              <w:rPr>
                <w:rFonts w:ascii="Times New Roman" w:eastAsia="Calibri" w:hAnsi="Times New Roman" w:cs="Times New Roman"/>
              </w:rPr>
              <w:t>готовых</w:t>
            </w:r>
            <w:r w:rsidRPr="009105F7">
              <w:rPr>
                <w:rFonts w:ascii="Times New Roman" w:eastAsia="Calibri" w:hAnsi="Times New Roman" w:cs="Times New Roman"/>
              </w:rPr>
              <w:t xml:space="preserve"> блюд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5386" w:type="dxa"/>
          </w:tcPr>
          <w:p w14:paraId="0C1C4305" w14:textId="77777777" w:rsidR="00144293" w:rsidRPr="009105F7" w:rsidRDefault="00144293" w:rsidP="00144293">
            <w:pPr>
              <w:ind w:left="33"/>
              <w:rPr>
                <w:rFonts w:ascii="Times New Roman" w:hAnsi="Times New Roman" w:cs="Times New Roman"/>
                <w:bCs/>
                <w:iCs/>
              </w:rPr>
            </w:pPr>
            <w:r w:rsidRPr="009105F7">
              <w:rPr>
                <w:rFonts w:ascii="Times New Roman" w:hAnsi="Times New Roman" w:cs="Times New Roman"/>
              </w:rPr>
              <w:t>«</w:t>
            </w:r>
            <w:r w:rsidRPr="009105F7">
              <w:rPr>
                <w:rFonts w:ascii="Times New Roman" w:hAnsi="Times New Roman" w:cs="Times New Roman"/>
                <w:bCs/>
                <w:iCs/>
              </w:rPr>
              <w:t xml:space="preserve">ССЭТ к содержанию и эксплуатации учреждений образования», утв. Постановлением </w:t>
            </w:r>
            <w:r>
              <w:rPr>
                <w:rFonts w:ascii="Times New Roman" w:hAnsi="Times New Roman" w:cs="Times New Roman"/>
                <w:bCs/>
                <w:iCs/>
              </w:rPr>
              <w:t>СМ РБ</w:t>
            </w:r>
            <w:r w:rsidRPr="009105F7">
              <w:rPr>
                <w:rFonts w:ascii="Times New Roman" w:hAnsi="Times New Roman" w:cs="Times New Roman"/>
                <w:bCs/>
                <w:iCs/>
              </w:rPr>
              <w:t xml:space="preserve"> от 07.08.2019 № 525</w:t>
            </w:r>
            <w:r>
              <w:rPr>
                <w:rFonts w:ascii="Times New Roman" w:hAnsi="Times New Roman" w:cs="Times New Roman"/>
                <w:bCs/>
                <w:iCs/>
              </w:rPr>
              <w:t>, раздел 4;</w:t>
            </w:r>
          </w:p>
          <w:p w14:paraId="3343BD1B" w14:textId="77777777" w:rsidR="00144293" w:rsidRPr="009105F7" w:rsidRDefault="00144293" w:rsidP="00144293">
            <w:pPr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 </w:t>
            </w:r>
            <w:r w:rsidRPr="009105F7">
              <w:rPr>
                <w:rFonts w:ascii="Times New Roman" w:hAnsi="Times New Roman" w:cs="Times New Roman"/>
              </w:rPr>
              <w:t>ТС 021/2011 «О безопасности пищевой продукции» Глава 3 Статья 10 часть 2,3.</w:t>
            </w:r>
          </w:p>
          <w:p w14:paraId="48BA87AE" w14:textId="77777777" w:rsidR="00144293" w:rsidRDefault="00144293" w:rsidP="00144293">
            <w:pPr>
              <w:ind w:left="33"/>
              <w:rPr>
                <w:rFonts w:ascii="Times New Roman" w:hAnsi="Times New Roman" w:cs="Times New Roman"/>
                <w:lang w:val="be-BY"/>
              </w:rPr>
            </w:pPr>
          </w:p>
          <w:p w14:paraId="36F3F401" w14:textId="77777777" w:rsidR="00144293" w:rsidRDefault="00144293" w:rsidP="00144293">
            <w:pPr>
              <w:ind w:left="33"/>
              <w:rPr>
                <w:rFonts w:ascii="Times New Roman" w:eastAsia="Calibri" w:hAnsi="Times New Roman" w:cs="Times New Roman"/>
              </w:rPr>
            </w:pPr>
          </w:p>
          <w:p w14:paraId="47E4A361" w14:textId="77777777" w:rsidR="00144293" w:rsidRDefault="00144293" w:rsidP="00144293">
            <w:pPr>
              <w:rPr>
                <w:rFonts w:ascii="Times New Roman" w:eastAsia="Calibri" w:hAnsi="Times New Roman" w:cs="Times New Roman"/>
              </w:rPr>
            </w:pPr>
          </w:p>
          <w:p w14:paraId="295C91FD" w14:textId="77777777" w:rsidR="00144293" w:rsidRDefault="00144293" w:rsidP="00144293">
            <w:pPr>
              <w:ind w:left="33"/>
              <w:rPr>
                <w:rFonts w:ascii="Times New Roman" w:eastAsia="Calibri" w:hAnsi="Times New Roman" w:cs="Times New Roman"/>
              </w:rPr>
            </w:pPr>
          </w:p>
          <w:p w14:paraId="3BE0EBB9" w14:textId="32DF31EA" w:rsidR="00144293" w:rsidRPr="00A77527" w:rsidRDefault="00144293" w:rsidP="0014429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44293" w:rsidRPr="008441E0" w14:paraId="0A5C0501" w14:textId="77777777" w:rsidTr="005F5619">
        <w:tc>
          <w:tcPr>
            <w:tcW w:w="516" w:type="dxa"/>
          </w:tcPr>
          <w:p w14:paraId="6553B7EB" w14:textId="77777777" w:rsidR="00144293" w:rsidRPr="008441E0" w:rsidRDefault="00144293" w:rsidP="001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4" w:type="dxa"/>
          </w:tcPr>
          <w:p w14:paraId="73C24AF4" w14:textId="77777777" w:rsidR="00144293" w:rsidRPr="008441E0" w:rsidRDefault="00144293" w:rsidP="00144293">
            <w:pPr>
              <w:pStyle w:val="TableParagraph"/>
              <w:tabs>
                <w:tab w:val="left" w:pos="1838"/>
                <w:tab w:val="left" w:pos="2305"/>
                <w:tab w:val="left" w:pos="3720"/>
              </w:tabs>
              <w:spacing w:line="324" w:lineRule="exact"/>
              <w:ind w:left="111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Источники и системы питьевого</w:t>
            </w:r>
          </w:p>
          <w:p w14:paraId="57C3AC94" w14:textId="7FC274B6" w:rsidR="00144293" w:rsidRPr="008441E0" w:rsidRDefault="00144293" w:rsidP="00144293">
            <w:pPr>
              <w:pStyle w:val="TableParagraph"/>
              <w:spacing w:line="319" w:lineRule="exact"/>
              <w:ind w:left="102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4791" w:type="dxa"/>
          </w:tcPr>
          <w:p w14:paraId="620476E8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  <w:r w:rsidRPr="009105F7">
              <w:rPr>
                <w:rFonts w:ascii="Times New Roman" w:hAnsi="Times New Roman" w:cs="Times New Roman"/>
              </w:rPr>
              <w:t>Несвоевременный ремонт ограждений, и окос территорий зон санитарной охраны первого пояса</w:t>
            </w:r>
          </w:p>
          <w:p w14:paraId="605287CF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</w:p>
          <w:p w14:paraId="5930EEC2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</w:p>
          <w:p w14:paraId="45446B28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содержатся в чистоте помещения и территория источников централизованного водоснабжения</w:t>
            </w:r>
          </w:p>
          <w:p w14:paraId="6CCFBFD6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</w:p>
          <w:p w14:paraId="78FF5A91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</w:p>
          <w:p w14:paraId="08C08D6D" w14:textId="0398EF8B" w:rsidR="00144293" w:rsidRPr="009105F7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7742672E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  <w:r w:rsidRPr="009105F7">
              <w:rPr>
                <w:rFonts w:ascii="Times New Roman" w:hAnsi="Times New Roman" w:cs="Times New Roman"/>
              </w:rPr>
              <w:lastRenderedPageBreak/>
              <w:t>Правила благоустройства и содержания населенных пунктов, утв. Постановлением Совета Министров РБ №1087 от 28.11.2012 п. 4,5</w:t>
            </w:r>
          </w:p>
          <w:p w14:paraId="497D4F50" w14:textId="77777777" w:rsidR="00144293" w:rsidRPr="00B76BCB" w:rsidRDefault="00144293" w:rsidP="00144293">
            <w:pPr>
              <w:rPr>
                <w:rFonts w:ascii="Times New Roman" w:hAnsi="Times New Roman" w:cs="Times New Roman"/>
              </w:rPr>
            </w:pPr>
          </w:p>
          <w:p w14:paraId="675896CA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</w:p>
          <w:p w14:paraId="4C9D9E58" w14:textId="77777777" w:rsidR="00144293" w:rsidRDefault="00144293" w:rsidP="0014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санитарно-эпидемиологические требования к содержанию и эксплуатации источников и систем питьевого водоснабжения, утв. Постановлением Совета Министров РБ №914 от </w:t>
            </w:r>
            <w:r>
              <w:rPr>
                <w:rFonts w:ascii="Times New Roman" w:hAnsi="Times New Roman" w:cs="Times New Roman"/>
              </w:rPr>
              <w:lastRenderedPageBreak/>
              <w:t>19.12.2018 (в редакции постановления Совета Министров Республики Беларусь» №85 от 06.02.2024 п. 24</w:t>
            </w:r>
          </w:p>
          <w:p w14:paraId="190FB33E" w14:textId="77777777" w:rsidR="00144293" w:rsidRPr="009105F7" w:rsidRDefault="00144293" w:rsidP="0014394D">
            <w:pPr>
              <w:rPr>
                <w:rFonts w:ascii="Times New Roman" w:hAnsi="Times New Roman" w:cs="Times New Roman"/>
              </w:rPr>
            </w:pPr>
          </w:p>
        </w:tc>
      </w:tr>
      <w:tr w:rsidR="00144293" w:rsidRPr="008441E0" w14:paraId="0BDF8540" w14:textId="77777777" w:rsidTr="005F5619">
        <w:tc>
          <w:tcPr>
            <w:tcW w:w="516" w:type="dxa"/>
          </w:tcPr>
          <w:p w14:paraId="0738A2AD" w14:textId="77777777" w:rsidR="00144293" w:rsidRPr="008441E0" w:rsidRDefault="00144293" w:rsidP="001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84" w:type="dxa"/>
          </w:tcPr>
          <w:p w14:paraId="0CE1549B" w14:textId="052E5AC1" w:rsidR="00144293" w:rsidRPr="008441E0" w:rsidRDefault="00144293" w:rsidP="00144293">
            <w:pPr>
              <w:pStyle w:val="TableParagraph"/>
              <w:spacing w:line="319" w:lineRule="exact"/>
              <w:ind w:left="102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Жилые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дома</w:t>
            </w:r>
          </w:p>
        </w:tc>
        <w:tc>
          <w:tcPr>
            <w:tcW w:w="4791" w:type="dxa"/>
          </w:tcPr>
          <w:p w14:paraId="3B7763B3" w14:textId="5E5C4228" w:rsidR="00144293" w:rsidRPr="009105F7" w:rsidRDefault="00144293" w:rsidP="00144293">
            <w:pPr>
              <w:rPr>
                <w:rFonts w:ascii="Times New Roman" w:hAnsi="Times New Roman" w:cs="Times New Roman"/>
              </w:rPr>
            </w:pPr>
            <w:r w:rsidRPr="009105F7">
              <w:rPr>
                <w:rFonts w:ascii="Times New Roman" w:hAnsi="Times New Roman" w:cs="Times New Roman"/>
              </w:rPr>
              <w:t>Несвоевременная уборка придомовых территорий расположенных на территориях многоквартирных жилых домов.</w:t>
            </w:r>
          </w:p>
        </w:tc>
        <w:tc>
          <w:tcPr>
            <w:tcW w:w="5386" w:type="dxa"/>
          </w:tcPr>
          <w:p w14:paraId="6E389601" w14:textId="1462D12A" w:rsidR="00144293" w:rsidRPr="009105F7" w:rsidRDefault="00144293" w:rsidP="0014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СанПиН «Требования к устройству и оборудованию и содержанию жилых домов», утв. Постановлением Министерства здравоохранения Республики Беларусь №95 от 20.08.2015 п. 11.</w:t>
            </w:r>
          </w:p>
        </w:tc>
      </w:tr>
      <w:tr w:rsidR="00144293" w:rsidRPr="008441E0" w14:paraId="66396CD2" w14:textId="77777777" w:rsidTr="005F5619">
        <w:tc>
          <w:tcPr>
            <w:tcW w:w="516" w:type="dxa"/>
          </w:tcPr>
          <w:p w14:paraId="1907967C" w14:textId="77777777" w:rsidR="00144293" w:rsidRPr="008441E0" w:rsidRDefault="00144293" w:rsidP="001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84" w:type="dxa"/>
          </w:tcPr>
          <w:p w14:paraId="360E8D07" w14:textId="77777777" w:rsidR="00144293" w:rsidRPr="008441E0" w:rsidRDefault="00144293" w:rsidP="00144293">
            <w:pPr>
              <w:pStyle w:val="TableParagraph"/>
              <w:spacing w:line="319" w:lineRule="exact"/>
              <w:ind w:left="132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населенных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пунктов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и</w:t>
            </w:r>
          </w:p>
          <w:p w14:paraId="454B2F91" w14:textId="67451F3B" w:rsidR="00144293" w:rsidRPr="008441E0" w:rsidRDefault="00144293" w:rsidP="00144293">
            <w:pPr>
              <w:pStyle w:val="TableParagraph"/>
              <w:spacing w:line="324" w:lineRule="exact"/>
              <w:ind w:left="111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организаций</w:t>
            </w:r>
          </w:p>
        </w:tc>
        <w:tc>
          <w:tcPr>
            <w:tcW w:w="4791" w:type="dxa"/>
          </w:tcPr>
          <w:p w14:paraId="706CA809" w14:textId="4A38C81C" w:rsidR="00144293" w:rsidRPr="009105F7" w:rsidRDefault="00144293" w:rsidP="00144293">
            <w:pPr>
              <w:rPr>
                <w:rFonts w:ascii="Times New Roman" w:hAnsi="Times New Roman" w:cs="Times New Roman"/>
              </w:rPr>
            </w:pPr>
            <w:r w:rsidRPr="009105F7">
              <w:rPr>
                <w:rFonts w:ascii="Times New Roman" w:hAnsi="Times New Roman" w:cs="Times New Roman"/>
              </w:rPr>
              <w:t xml:space="preserve">Несвоевременный </w:t>
            </w:r>
            <w:proofErr w:type="spellStart"/>
            <w:r w:rsidRPr="009105F7">
              <w:rPr>
                <w:rFonts w:ascii="Times New Roman" w:hAnsi="Times New Roman" w:cs="Times New Roman"/>
              </w:rPr>
              <w:t>окос</w:t>
            </w:r>
            <w:proofErr w:type="spellEnd"/>
            <w:r w:rsidRPr="009105F7">
              <w:rPr>
                <w:rFonts w:ascii="Times New Roman" w:hAnsi="Times New Roman" w:cs="Times New Roman"/>
              </w:rPr>
              <w:t xml:space="preserve"> территорий пустующих участков, домовладений, земель свободных от застройки.</w:t>
            </w:r>
          </w:p>
        </w:tc>
        <w:tc>
          <w:tcPr>
            <w:tcW w:w="5386" w:type="dxa"/>
          </w:tcPr>
          <w:p w14:paraId="643778E1" w14:textId="6AD6B709" w:rsidR="00144293" w:rsidRPr="00B76BCB" w:rsidRDefault="00144293" w:rsidP="00144293">
            <w:pPr>
              <w:rPr>
                <w:rFonts w:ascii="Times New Roman" w:hAnsi="Times New Roman" w:cs="Times New Roman"/>
              </w:rPr>
            </w:pPr>
            <w:r w:rsidRPr="009105F7">
              <w:rPr>
                <w:rFonts w:ascii="Times New Roman" w:hAnsi="Times New Roman" w:cs="Times New Roman"/>
              </w:rPr>
              <w:t>Правила благоустройства и содержания населенных пунктов, утв. Постановлением Совета Министров РБ №1087 от 28.11.2012 п. 4,5</w:t>
            </w:r>
          </w:p>
        </w:tc>
      </w:tr>
      <w:tr w:rsidR="00144293" w:rsidRPr="008441E0" w14:paraId="565FA49A" w14:textId="77777777" w:rsidTr="005F5619">
        <w:tc>
          <w:tcPr>
            <w:tcW w:w="516" w:type="dxa"/>
          </w:tcPr>
          <w:p w14:paraId="4410B278" w14:textId="77777777" w:rsidR="00144293" w:rsidRPr="008441E0" w:rsidRDefault="00144293" w:rsidP="001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84" w:type="dxa"/>
          </w:tcPr>
          <w:p w14:paraId="3C6A8F8A" w14:textId="77777777" w:rsidR="00144293" w:rsidRPr="008441E0" w:rsidRDefault="00144293" w:rsidP="00144293">
            <w:pPr>
              <w:pStyle w:val="TableParagraph"/>
              <w:spacing w:line="325" w:lineRule="exact"/>
              <w:ind w:left="116"/>
              <w:jc w:val="both"/>
              <w:rPr>
                <w:sz w:val="24"/>
                <w:szCs w:val="24"/>
              </w:rPr>
            </w:pPr>
            <w:r w:rsidRPr="008441E0">
              <w:rPr>
                <w:w w:val="95"/>
                <w:sz w:val="24"/>
                <w:szCs w:val="24"/>
              </w:rPr>
              <w:t>Организации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441E0">
              <w:rPr>
                <w:w w:val="95"/>
                <w:sz w:val="24"/>
                <w:szCs w:val="24"/>
              </w:rPr>
              <w:t>здравоохранения,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441E0">
              <w:rPr>
                <w:w w:val="95"/>
                <w:sz w:val="24"/>
                <w:szCs w:val="24"/>
              </w:rPr>
              <w:t>иные</w:t>
            </w:r>
          </w:p>
          <w:p w14:paraId="4F9B7AF0" w14:textId="5F117D25" w:rsidR="00144293" w:rsidRPr="008441E0" w:rsidRDefault="00144293" w:rsidP="00144293">
            <w:pPr>
              <w:pStyle w:val="TableParagraph"/>
              <w:tabs>
                <w:tab w:val="left" w:pos="1838"/>
                <w:tab w:val="left" w:pos="2305"/>
                <w:tab w:val="left" w:pos="3720"/>
              </w:tabs>
              <w:spacing w:line="324" w:lineRule="exact"/>
              <w:ind w:left="111"/>
              <w:rPr>
                <w:sz w:val="24"/>
                <w:szCs w:val="24"/>
              </w:rPr>
            </w:pPr>
            <w:r w:rsidRPr="008441E0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 xml:space="preserve">предприниматели, </w:t>
            </w:r>
            <w:r w:rsidRPr="008441E0">
              <w:rPr>
                <w:w w:val="95"/>
                <w:sz w:val="24"/>
                <w:szCs w:val="24"/>
              </w:rPr>
              <w:t>которые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 xml:space="preserve">осуществляют </w:t>
            </w:r>
            <w:r w:rsidRPr="008441E0">
              <w:rPr>
                <w:w w:val="95"/>
                <w:sz w:val="24"/>
                <w:szCs w:val="24"/>
              </w:rPr>
              <w:t>медицинскую,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фармацевтическую</w:t>
            </w:r>
            <w:r>
              <w:rPr>
                <w:sz w:val="24"/>
                <w:szCs w:val="24"/>
              </w:rPr>
              <w:t xml:space="preserve"> </w:t>
            </w:r>
            <w:r w:rsidRPr="008441E0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4791" w:type="dxa"/>
          </w:tcPr>
          <w:p w14:paraId="7D18EE34" w14:textId="6149CB2B" w:rsid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  <w:r w:rsidRPr="003F133E">
              <w:rPr>
                <w:rFonts w:ascii="Times New Roman" w:hAnsi="Times New Roman" w:cs="Times New Roman"/>
              </w:rPr>
              <w:t>-невыполнение натуральных норм питания пациентов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0774058" w14:textId="77777777" w:rsid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</w:p>
          <w:p w14:paraId="39EC48C2" w14:textId="201F5912" w:rsidR="00144293" w:rsidRDefault="00144293" w:rsidP="00144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D2B88"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полном объеме проводятся необходимые комплексные организационные, противоэпидемические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иммунопрофилактики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населения: </w:t>
            </w:r>
            <w:r w:rsidRPr="003D2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планы проведения профилактических прививок организованных коллективов среди детского населения согласно Национально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прививок</w:t>
            </w:r>
            <w:r w:rsidRPr="003D2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населения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81EC2" w14:textId="3C48BF45" w:rsidR="00144293" w:rsidRPr="009105F7" w:rsidRDefault="00144293" w:rsidP="0014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38B01DAF" w14:textId="77777777" w:rsidR="00144293" w:rsidRDefault="00144293" w:rsidP="001442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42BE">
              <w:rPr>
                <w:rFonts w:ascii="Times New Roman" w:eastAsia="Calibri" w:hAnsi="Times New Roman" w:cs="Times New Roman"/>
              </w:rPr>
              <w:t>п. 113 СанПиН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организациях, утв. постановлением МЗ РБ от 05.07.2017 №73,</w:t>
            </w:r>
            <w:r w:rsidRPr="009B42B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B42BE">
              <w:rPr>
                <w:rFonts w:ascii="Times New Roman" w:eastAsia="Calibri" w:hAnsi="Times New Roman" w:cs="Times New Roman"/>
              </w:rPr>
              <w:t>п. 27. инструкция</w:t>
            </w:r>
            <w:r w:rsidRPr="009B42B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B42BE">
              <w:rPr>
                <w:rFonts w:ascii="Times New Roman" w:eastAsia="Calibri" w:hAnsi="Times New Roman" w:cs="Times New Roman"/>
              </w:rPr>
              <w:t>«О прядке организации диетического питания», утв. постановлением МЗ РБ от 21.11.2019 №106</w:t>
            </w:r>
            <w:r>
              <w:rPr>
                <w:rFonts w:ascii="Times New Roman" w:eastAsia="Calibri" w:hAnsi="Times New Roman" w:cs="Times New Roman"/>
              </w:rPr>
              <w:t xml:space="preserve"> (в акт.редакции)</w:t>
            </w:r>
          </w:p>
          <w:p w14:paraId="576F88EE" w14:textId="77777777" w:rsidR="00144293" w:rsidRDefault="00144293" w:rsidP="001442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CE501CD" w14:textId="77777777" w:rsidR="00144293" w:rsidRDefault="00144293" w:rsidP="001442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2B88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18.4 Санитарные</w:t>
            </w:r>
            <w:r w:rsidRPr="003D2B88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88">
              <w:rPr>
                <w:rFonts w:ascii="Times New Roman" w:hAnsi="Times New Roman" w:cs="Times New Roman"/>
                <w:sz w:val="24"/>
                <w:szCs w:val="24"/>
              </w:rPr>
              <w:t xml:space="preserve"> 17-69 РБ-98 «Общие требования по профилактике инфекционных и паразитарных заболеваний», утвержденных постановлением Главного государственного санитарного врача Республики Беларусь от 29 апреля 1998 г. № 18</w:t>
            </w:r>
          </w:p>
          <w:p w14:paraId="0A50BC97" w14:textId="5482E2EF" w:rsidR="00144293" w:rsidRPr="009105F7" w:rsidRDefault="00144293" w:rsidP="00144293">
            <w:pPr>
              <w:rPr>
                <w:rFonts w:ascii="Times New Roman" w:hAnsi="Times New Roman" w:cs="Times New Roman"/>
              </w:rPr>
            </w:pPr>
          </w:p>
        </w:tc>
      </w:tr>
    </w:tbl>
    <w:p w14:paraId="43749A95" w14:textId="40E2F438" w:rsidR="00B04232" w:rsidRPr="008441E0" w:rsidRDefault="00B04232">
      <w:pPr>
        <w:rPr>
          <w:rFonts w:ascii="Times New Roman" w:hAnsi="Times New Roman" w:cs="Times New Roman"/>
          <w:sz w:val="24"/>
          <w:szCs w:val="24"/>
        </w:rPr>
      </w:pPr>
    </w:p>
    <w:sectPr w:rsidR="00B04232" w:rsidRPr="008441E0" w:rsidSect="00931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9D"/>
    <w:rsid w:val="00002F82"/>
    <w:rsid w:val="000462B8"/>
    <w:rsid w:val="00071844"/>
    <w:rsid w:val="00072638"/>
    <w:rsid w:val="000C495D"/>
    <w:rsid w:val="000D2B05"/>
    <w:rsid w:val="000D63AE"/>
    <w:rsid w:val="000D6D1C"/>
    <w:rsid w:val="000E038C"/>
    <w:rsid w:val="00110D58"/>
    <w:rsid w:val="0012507D"/>
    <w:rsid w:val="00132E4C"/>
    <w:rsid w:val="0014394D"/>
    <w:rsid w:val="00144293"/>
    <w:rsid w:val="00155698"/>
    <w:rsid w:val="00186C21"/>
    <w:rsid w:val="001B4701"/>
    <w:rsid w:val="001E5639"/>
    <w:rsid w:val="00206B5C"/>
    <w:rsid w:val="00210774"/>
    <w:rsid w:val="00212EB7"/>
    <w:rsid w:val="00227D8D"/>
    <w:rsid w:val="002353FC"/>
    <w:rsid w:val="00246619"/>
    <w:rsid w:val="00247F1F"/>
    <w:rsid w:val="0027751F"/>
    <w:rsid w:val="00283CAE"/>
    <w:rsid w:val="002B34D9"/>
    <w:rsid w:val="002D0CB1"/>
    <w:rsid w:val="002D7428"/>
    <w:rsid w:val="002E4754"/>
    <w:rsid w:val="002E4CC1"/>
    <w:rsid w:val="0030561C"/>
    <w:rsid w:val="00322F5E"/>
    <w:rsid w:val="0032311A"/>
    <w:rsid w:val="00326EA8"/>
    <w:rsid w:val="003469EF"/>
    <w:rsid w:val="00351EF2"/>
    <w:rsid w:val="00366670"/>
    <w:rsid w:val="00393A1E"/>
    <w:rsid w:val="00394C04"/>
    <w:rsid w:val="003B286B"/>
    <w:rsid w:val="003D30A9"/>
    <w:rsid w:val="003E5725"/>
    <w:rsid w:val="003F133E"/>
    <w:rsid w:val="003F2E07"/>
    <w:rsid w:val="0041049D"/>
    <w:rsid w:val="00430B6C"/>
    <w:rsid w:val="0046387A"/>
    <w:rsid w:val="00475F87"/>
    <w:rsid w:val="005008CF"/>
    <w:rsid w:val="0051421D"/>
    <w:rsid w:val="00525922"/>
    <w:rsid w:val="00537ACB"/>
    <w:rsid w:val="00572F45"/>
    <w:rsid w:val="005A09B5"/>
    <w:rsid w:val="005C12CD"/>
    <w:rsid w:val="005D6146"/>
    <w:rsid w:val="005F2439"/>
    <w:rsid w:val="005F5619"/>
    <w:rsid w:val="00653289"/>
    <w:rsid w:val="00657416"/>
    <w:rsid w:val="00662E8F"/>
    <w:rsid w:val="006652A7"/>
    <w:rsid w:val="006653B7"/>
    <w:rsid w:val="00673575"/>
    <w:rsid w:val="00676B4A"/>
    <w:rsid w:val="006C70EE"/>
    <w:rsid w:val="007129DC"/>
    <w:rsid w:val="0073090A"/>
    <w:rsid w:val="00753B17"/>
    <w:rsid w:val="0079634C"/>
    <w:rsid w:val="007A7C91"/>
    <w:rsid w:val="007D071F"/>
    <w:rsid w:val="007E39B3"/>
    <w:rsid w:val="007E628C"/>
    <w:rsid w:val="00815F1B"/>
    <w:rsid w:val="008441E0"/>
    <w:rsid w:val="00891311"/>
    <w:rsid w:val="009105F7"/>
    <w:rsid w:val="0092362F"/>
    <w:rsid w:val="009315F0"/>
    <w:rsid w:val="00934446"/>
    <w:rsid w:val="0095256D"/>
    <w:rsid w:val="009579EB"/>
    <w:rsid w:val="0096119F"/>
    <w:rsid w:val="009804D0"/>
    <w:rsid w:val="00991A06"/>
    <w:rsid w:val="009A5A07"/>
    <w:rsid w:val="009B42BE"/>
    <w:rsid w:val="009B6267"/>
    <w:rsid w:val="009D299C"/>
    <w:rsid w:val="009E6E8B"/>
    <w:rsid w:val="00A005ED"/>
    <w:rsid w:val="00A02B38"/>
    <w:rsid w:val="00A121A5"/>
    <w:rsid w:val="00A50E55"/>
    <w:rsid w:val="00A731DD"/>
    <w:rsid w:val="00A77527"/>
    <w:rsid w:val="00A93DE2"/>
    <w:rsid w:val="00AA6717"/>
    <w:rsid w:val="00B02797"/>
    <w:rsid w:val="00B04232"/>
    <w:rsid w:val="00B46E85"/>
    <w:rsid w:val="00B70648"/>
    <w:rsid w:val="00B73AC1"/>
    <w:rsid w:val="00B76BCB"/>
    <w:rsid w:val="00B8700E"/>
    <w:rsid w:val="00BA061C"/>
    <w:rsid w:val="00BA1C51"/>
    <w:rsid w:val="00BB7DFB"/>
    <w:rsid w:val="00BD4ADC"/>
    <w:rsid w:val="00BF2EF9"/>
    <w:rsid w:val="00BF3FDE"/>
    <w:rsid w:val="00C469FD"/>
    <w:rsid w:val="00C474F9"/>
    <w:rsid w:val="00C5127C"/>
    <w:rsid w:val="00C80B5A"/>
    <w:rsid w:val="00C90CD9"/>
    <w:rsid w:val="00CA7025"/>
    <w:rsid w:val="00CB609A"/>
    <w:rsid w:val="00CF7AFD"/>
    <w:rsid w:val="00D10DB7"/>
    <w:rsid w:val="00D113CF"/>
    <w:rsid w:val="00D11E1E"/>
    <w:rsid w:val="00D24045"/>
    <w:rsid w:val="00D6656A"/>
    <w:rsid w:val="00D72AC4"/>
    <w:rsid w:val="00D80F89"/>
    <w:rsid w:val="00D910EF"/>
    <w:rsid w:val="00D934C1"/>
    <w:rsid w:val="00DB04B8"/>
    <w:rsid w:val="00DC2CFD"/>
    <w:rsid w:val="00DD3DF6"/>
    <w:rsid w:val="00E10C1A"/>
    <w:rsid w:val="00E33B2F"/>
    <w:rsid w:val="00E46176"/>
    <w:rsid w:val="00EA208F"/>
    <w:rsid w:val="00ED23CB"/>
    <w:rsid w:val="00F206B3"/>
    <w:rsid w:val="00F30D9A"/>
    <w:rsid w:val="00F73EB9"/>
    <w:rsid w:val="00F8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8857"/>
  <w15:docId w15:val="{FC8EF781-F274-411C-BB9E-B3B1850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4D0"/>
  </w:style>
  <w:style w:type="paragraph" w:styleId="1">
    <w:name w:val="heading 1"/>
    <w:basedOn w:val="a"/>
    <w:next w:val="a"/>
    <w:link w:val="10"/>
    <w:uiPriority w:val="9"/>
    <w:qFormat/>
    <w:rsid w:val="009804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804D0"/>
    <w:pPr>
      <w:keepNext/>
      <w:spacing w:after="0" w:line="240" w:lineRule="auto"/>
      <w:ind w:firstLine="5670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4D0"/>
    <w:pPr>
      <w:keepNext/>
      <w:spacing w:after="0" w:line="240" w:lineRule="auto"/>
      <w:ind w:left="851" w:firstLine="567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9804D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9804D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caption"/>
    <w:basedOn w:val="a"/>
    <w:next w:val="a"/>
    <w:qFormat/>
    <w:rsid w:val="009804D0"/>
    <w:pPr>
      <w:spacing w:after="0" w:line="240" w:lineRule="auto"/>
      <w:ind w:left="851"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link w:val="a5"/>
    <w:uiPriority w:val="1"/>
    <w:qFormat/>
    <w:rsid w:val="0098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9804D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804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ubtle Emphasis"/>
    <w:uiPriority w:val="19"/>
    <w:qFormat/>
    <w:rsid w:val="009804D0"/>
    <w:rPr>
      <w:i/>
      <w:iCs/>
      <w:color w:val="404040"/>
    </w:rPr>
  </w:style>
  <w:style w:type="table" w:styleId="a8">
    <w:name w:val="Table Grid"/>
    <w:basedOn w:val="a1"/>
    <w:uiPriority w:val="59"/>
    <w:rsid w:val="00410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10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Подзаголовок Знак"/>
    <w:link w:val="aa"/>
    <w:locked/>
    <w:rsid w:val="00991A06"/>
    <w:rPr>
      <w:b/>
      <w:bCs/>
      <w:sz w:val="28"/>
      <w:szCs w:val="24"/>
    </w:rPr>
  </w:style>
  <w:style w:type="paragraph" w:styleId="aa">
    <w:name w:val="Subtitle"/>
    <w:basedOn w:val="a"/>
    <w:link w:val="a9"/>
    <w:qFormat/>
    <w:rsid w:val="00991A06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1">
    <w:name w:val="Подзаголовок Знак1"/>
    <w:basedOn w:val="a0"/>
    <w:uiPriority w:val="11"/>
    <w:rsid w:val="00991A06"/>
    <w:rPr>
      <w:rFonts w:eastAsiaTheme="minorEastAsia"/>
      <w:color w:val="5A5A5A" w:themeColor="text1" w:themeTint="A5"/>
      <w:spacing w:val="15"/>
    </w:rPr>
  </w:style>
  <w:style w:type="paragraph" w:styleId="ab">
    <w:name w:val="Body Text"/>
    <w:basedOn w:val="a"/>
    <w:link w:val="12"/>
    <w:uiPriority w:val="99"/>
    <w:rsid w:val="00991A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uiPriority w:val="99"/>
    <w:semiHidden/>
    <w:rsid w:val="00991A06"/>
  </w:style>
  <w:style w:type="character" w:customStyle="1" w:styleId="12">
    <w:name w:val="Основной текст Знак1"/>
    <w:link w:val="ab"/>
    <w:uiPriority w:val="99"/>
    <w:rsid w:val="00991A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1769</Words>
  <Characters>10085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Cyganova_O</dc:creator>
  <cp:lastModifiedBy>Lydmila_Andreevna</cp:lastModifiedBy>
  <cp:revision>29</cp:revision>
  <dcterms:created xsi:type="dcterms:W3CDTF">2026-01-09T05:12:00Z</dcterms:created>
  <dcterms:modified xsi:type="dcterms:W3CDTF">2026-01-09T09:26:00Z</dcterms:modified>
</cp:coreProperties>
</file>