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1E11" w14:textId="77777777" w:rsidR="00504BD8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5A7C5142" w14:textId="77777777" w:rsidR="00504BD8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6E463E12" w14:textId="77777777" w:rsidR="00504BD8" w:rsidRPr="007D67E4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17C8245D" w14:textId="214FB821" w:rsidR="007041C1" w:rsidRPr="007D2254" w:rsidRDefault="00C25101" w:rsidP="007D67E4">
      <w:pPr>
        <w:pStyle w:val="newncpi"/>
        <w:spacing w:line="28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041C1" w:rsidRPr="007D2254">
        <w:rPr>
          <w:b/>
          <w:sz w:val="28"/>
          <w:szCs w:val="28"/>
        </w:rPr>
        <w:t>Перечень</w:t>
      </w:r>
      <w:r w:rsidR="00615BC0">
        <w:rPr>
          <w:b/>
          <w:sz w:val="28"/>
          <w:szCs w:val="28"/>
        </w:rPr>
        <w:t xml:space="preserve">* </w:t>
      </w:r>
      <w:r w:rsidR="007041C1" w:rsidRPr="007D2254">
        <w:rPr>
          <w:b/>
          <w:sz w:val="28"/>
          <w:szCs w:val="28"/>
        </w:rPr>
        <w:t>административных процедур, осуществляемых УЗ «</w:t>
      </w:r>
      <w:r w:rsidR="00184BAB">
        <w:rPr>
          <w:b/>
          <w:sz w:val="28"/>
          <w:szCs w:val="28"/>
        </w:rPr>
        <w:t>Чериковский райЦГЭ</w:t>
      </w:r>
      <w:r w:rsidR="007041C1" w:rsidRPr="007D2254">
        <w:rPr>
          <w:b/>
          <w:sz w:val="28"/>
          <w:szCs w:val="28"/>
        </w:rPr>
        <w:t>»</w:t>
      </w:r>
    </w:p>
    <w:p w14:paraId="7427C5F2" w14:textId="77777777" w:rsidR="00BB0185" w:rsidRDefault="007041C1" w:rsidP="00BB01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4">
        <w:rPr>
          <w:rFonts w:ascii="Times New Roman" w:hAnsi="Times New Roman"/>
          <w:sz w:val="28"/>
          <w:szCs w:val="28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 №548 «Об  административных процедурах, осуществляемых в отношении субъектов хозяйствования</w:t>
      </w:r>
      <w:r>
        <w:rPr>
          <w:rFonts w:ascii="Times New Roman" w:hAnsi="Times New Roman"/>
          <w:sz w:val="28"/>
          <w:szCs w:val="28"/>
        </w:rPr>
        <w:t>» с изменениями  и дополнениями)</w:t>
      </w:r>
    </w:p>
    <w:p w14:paraId="34E1BDAA" w14:textId="77777777" w:rsidR="00BB0185" w:rsidRDefault="00BB0185" w:rsidP="00BB01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по каждой административной процедуре из данного Перечня регламенты утверждены </w:t>
      </w:r>
      <w:hyperlink r:id="rId7" w:history="1">
        <w:r>
          <w:rPr>
            <w:rStyle w:val="a4"/>
            <w:sz w:val="24"/>
            <w:szCs w:val="24"/>
          </w:rPr>
          <w:t>постановлением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</w:p>
    <w:p w14:paraId="5335FA33" w14:textId="77777777" w:rsidR="007041C1" w:rsidRPr="007D2254" w:rsidRDefault="007041C1" w:rsidP="00781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01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289"/>
        <w:gridCol w:w="3248"/>
        <w:gridCol w:w="1418"/>
        <w:gridCol w:w="1688"/>
        <w:gridCol w:w="1135"/>
        <w:gridCol w:w="2546"/>
      </w:tblGrid>
      <w:tr w:rsidR="007041C1" w:rsidRPr="00580BD0" w14:paraId="24EDF650" w14:textId="77777777" w:rsidTr="00DD7748">
        <w:tc>
          <w:tcPr>
            <w:tcW w:w="965" w:type="dxa"/>
          </w:tcPr>
          <w:p w14:paraId="58CC4F64" w14:textId="77777777" w:rsidR="007041C1" w:rsidRPr="00B51ACB" w:rsidRDefault="007041C1" w:rsidP="00B51ACB">
            <w:pPr>
              <w:spacing w:after="120" w:line="280" w:lineRule="exact"/>
              <w:ind w:right="-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№ административной процедуры</w:t>
            </w:r>
          </w:p>
        </w:tc>
        <w:tc>
          <w:tcPr>
            <w:tcW w:w="2712" w:type="dxa"/>
          </w:tcPr>
          <w:p w14:paraId="310E9981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289" w:type="dxa"/>
          </w:tcPr>
          <w:p w14:paraId="1823AC1A" w14:textId="77777777" w:rsidR="007041C1" w:rsidRPr="00B51ACB" w:rsidRDefault="007041C1" w:rsidP="00B51ACB">
            <w:pPr>
              <w:spacing w:after="120" w:line="280" w:lineRule="exact"/>
              <w:ind w:right="-1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3248" w:type="dxa"/>
          </w:tcPr>
          <w:p w14:paraId="2B8E2ACD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14:paraId="080CCDA6" w14:textId="77777777" w:rsidR="007041C1" w:rsidRPr="00B51ACB" w:rsidRDefault="007041C1" w:rsidP="00B51ACB">
            <w:pPr>
              <w:spacing w:after="120" w:line="280" w:lineRule="exact"/>
              <w:ind w:right="-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14:paraId="6E39FE3E" w14:textId="77777777" w:rsidR="007041C1" w:rsidRPr="00B51ACB" w:rsidRDefault="007041C1" w:rsidP="00B51ACB">
            <w:pPr>
              <w:spacing w:after="120" w:line="280" w:lineRule="exact"/>
              <w:ind w:right="-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14:paraId="41DB7F6B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546" w:type="dxa"/>
          </w:tcPr>
          <w:p w14:paraId="1CB3FF1E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Ответственные специалисты</w:t>
            </w:r>
          </w:p>
          <w:p w14:paraId="404EF42C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A0065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(режим работы: 8.00-17.00, обед 13.00-14.00)</w:t>
            </w:r>
          </w:p>
        </w:tc>
      </w:tr>
      <w:tr w:rsidR="007041C1" w:rsidRPr="00580BD0" w14:paraId="6F2467D3" w14:textId="77777777" w:rsidTr="00DD7748">
        <w:tc>
          <w:tcPr>
            <w:tcW w:w="965" w:type="dxa"/>
          </w:tcPr>
          <w:p w14:paraId="580F29D0" w14:textId="77777777" w:rsidR="007041C1" w:rsidRPr="00580BD0" w:rsidRDefault="007041C1" w:rsidP="00A357FF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14:paraId="58C3E6BB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289" w:type="dxa"/>
          </w:tcPr>
          <w:p w14:paraId="6E77696D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48" w:type="dxa"/>
          </w:tcPr>
          <w:p w14:paraId="76145E19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066AEDAE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14:paraId="4F2CE4C8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14:paraId="0851ABD2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40393EA0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41C1" w:rsidRPr="009E09F1" w14:paraId="78B6B6BB" w14:textId="77777777" w:rsidTr="00DD7748">
        <w:tc>
          <w:tcPr>
            <w:tcW w:w="965" w:type="dxa"/>
          </w:tcPr>
          <w:p w14:paraId="62AFF27A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3.3.1.</w:t>
            </w:r>
          </w:p>
        </w:tc>
        <w:tc>
          <w:tcPr>
            <w:tcW w:w="2712" w:type="dxa"/>
          </w:tcPr>
          <w:p w14:paraId="12F610A8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289" w:type="dxa"/>
          </w:tcPr>
          <w:p w14:paraId="04E9CAD0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учреждение «Республиканский центр гигиены, эпидемиологии и общественного здоровья»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(далее – ГУ РЦГЭиОЗ),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государственное учреждение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«Центр гигиены и эпидемиологии»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Управления делами Президента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Республики Беларусь (далее –ГУ«Центргигиеныи эпидемиологии»), 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248" w:type="dxa"/>
          </w:tcPr>
          <w:p w14:paraId="18162F82" w14:textId="77777777" w:rsidR="007041C1" w:rsidRPr="009E09F1" w:rsidRDefault="007041C1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26294C92" w14:textId="77777777" w:rsidR="007041C1" w:rsidRPr="009E09F1" w:rsidRDefault="007041C1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96B3550" w14:textId="77777777" w:rsidR="007041C1" w:rsidRPr="009E09F1" w:rsidRDefault="007041C1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14:paraId="40E90159" w14:textId="77777777" w:rsidR="007041C1" w:rsidRPr="009E09F1" w:rsidRDefault="00ED15BA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1 месяц, а для объектов, расположенных в границах Китайско-Белорусского </w:t>
            </w:r>
            <w:r w:rsidRPr="009E09F1">
              <w:rPr>
                <w:sz w:val="26"/>
                <w:szCs w:val="26"/>
              </w:rPr>
              <w:lastRenderedPageBreak/>
              <w:t>индустриального парка «Великий камень», – 15 рабочих дней со дня представления на экспертизу всех документов</w:t>
            </w:r>
          </w:p>
        </w:tc>
        <w:tc>
          <w:tcPr>
            <w:tcW w:w="1688" w:type="dxa"/>
          </w:tcPr>
          <w:p w14:paraId="45E59184" w14:textId="77777777" w:rsidR="007041C1" w:rsidRPr="009E09F1" w:rsidRDefault="007041C1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бессрочно</w:t>
            </w:r>
          </w:p>
        </w:tc>
        <w:tc>
          <w:tcPr>
            <w:tcW w:w="1135" w:type="dxa"/>
          </w:tcPr>
          <w:p w14:paraId="130C5B29" w14:textId="77777777" w:rsidR="007041C1" w:rsidRPr="009E09F1" w:rsidRDefault="007041C1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5C11DE14" w14:textId="77777777" w:rsidR="002D7BCA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87A0F05" w14:textId="77777777" w:rsidR="00184BAB" w:rsidRPr="009E09F1" w:rsidRDefault="00FE087D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184BAB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2D9F1F50" w14:textId="77777777" w:rsidR="002D7BCA" w:rsidRPr="009E09F1" w:rsidRDefault="002D7BCA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628FD26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0D84672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0FE2838F" w14:textId="77777777" w:rsidR="002D7BCA" w:rsidRPr="009E09F1" w:rsidRDefault="002D7BCA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5D41DBD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FDDBD5E" w14:textId="2C272C1D" w:rsidR="007041C1" w:rsidRPr="009E09F1" w:rsidRDefault="007041C1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46D92566" w14:textId="77777777" w:rsidTr="00DD7748">
        <w:tc>
          <w:tcPr>
            <w:tcW w:w="965" w:type="dxa"/>
          </w:tcPr>
          <w:p w14:paraId="148D203E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3.3.2.</w:t>
            </w:r>
          </w:p>
        </w:tc>
        <w:tc>
          <w:tcPr>
            <w:tcW w:w="2712" w:type="dxa"/>
          </w:tcPr>
          <w:p w14:paraId="051AAB31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проектной документации на строительство объекта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социальной, производственной, транспортной, инженерной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инфраструктуры, расположенного в санитарно-защитной зоне,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зоне ограниченной застройки, передающих радиотехнических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объектов Вооруженных Сил Республики Беларусь</w:t>
            </w:r>
          </w:p>
        </w:tc>
        <w:tc>
          <w:tcPr>
            <w:tcW w:w="2289" w:type="dxa"/>
          </w:tcPr>
          <w:p w14:paraId="6B2620E8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30C967A2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3999755D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4F383D83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документ, подтверждающий </w:t>
            </w:r>
            <w:r w:rsidRPr="009E09F1">
              <w:rPr>
                <w:sz w:val="26"/>
                <w:szCs w:val="26"/>
              </w:rPr>
              <w:lastRenderedPageBreak/>
              <w:t>внесение платы</w:t>
            </w:r>
          </w:p>
          <w:p w14:paraId="3B9CA46E" w14:textId="77777777" w:rsidR="00FE50B4" w:rsidRPr="009E09F1" w:rsidRDefault="00FE50B4" w:rsidP="00FE50B4">
            <w:pPr>
              <w:pStyle w:val="table10"/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  <w:p w14:paraId="035CE1A3" w14:textId="77777777" w:rsidR="007041C1" w:rsidRPr="009E09F1" w:rsidRDefault="007041C1" w:rsidP="00FE50B4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br/>
            </w:r>
            <w:r w:rsidRPr="009E09F1">
              <w:rPr>
                <w:sz w:val="26"/>
                <w:szCs w:val="26"/>
              </w:rPr>
              <w:br/>
            </w:r>
          </w:p>
        </w:tc>
        <w:tc>
          <w:tcPr>
            <w:tcW w:w="1418" w:type="dxa"/>
          </w:tcPr>
          <w:p w14:paraId="1D48DD3E" w14:textId="77777777" w:rsidR="007041C1" w:rsidRPr="009E09F1" w:rsidRDefault="00EB25E2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 xml:space="preserve">15 </w:t>
            </w:r>
            <w:r w:rsidR="007041C1" w:rsidRPr="009E09F1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688" w:type="dxa"/>
          </w:tcPr>
          <w:p w14:paraId="0F5C61C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61ECE8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6E4F6D7" w14:textId="5291E3C8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r w:rsidR="009E09F1" w:rsidRPr="009E09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Людмила Андреевна</w:t>
            </w:r>
          </w:p>
          <w:p w14:paraId="69879C6D" w14:textId="77777777" w:rsidR="00184BAB" w:rsidRPr="009E09F1" w:rsidRDefault="00FE087D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184BAB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1288FD9B" w14:textId="77777777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E6D2C8F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6D536D3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434725F4" w14:textId="77777777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8ABD1D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1B87E140" w14:textId="64D0C894" w:rsidR="007041C1" w:rsidRPr="009E09F1" w:rsidRDefault="007041C1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65219CD6" w14:textId="77777777" w:rsidTr="00DD7748">
        <w:tc>
          <w:tcPr>
            <w:tcW w:w="965" w:type="dxa"/>
          </w:tcPr>
          <w:p w14:paraId="137C8908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3.3.3.</w:t>
            </w:r>
          </w:p>
        </w:tc>
        <w:tc>
          <w:tcPr>
            <w:tcW w:w="2712" w:type="dxa"/>
          </w:tcPr>
          <w:p w14:paraId="2BA1BC9E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289" w:type="dxa"/>
          </w:tcPr>
          <w:p w14:paraId="76CDC287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 ГУ «Центр гигиены и эпидемиологии», </w:t>
            </w:r>
          </w:p>
          <w:p w14:paraId="4EAC99AC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зональные и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E90333A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0D0A0673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4A61D1A" w14:textId="77777777" w:rsidR="00426ECA" w:rsidRPr="009E09F1" w:rsidRDefault="00426ECA" w:rsidP="00426E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  <w:p w14:paraId="03B7588C" w14:textId="77777777" w:rsidR="007041C1" w:rsidRPr="009E09F1" w:rsidRDefault="007041C1" w:rsidP="00426E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BCCAE21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6640F57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515A90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B02405F" w14:textId="3C9ED959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r w:rsidR="008C0C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Людмила Андреевна</w:t>
            </w:r>
          </w:p>
          <w:p w14:paraId="01F848E5" w14:textId="77777777" w:rsidR="002D7BCA" w:rsidRPr="009E09F1" w:rsidRDefault="00FE087D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</w:t>
            </w:r>
            <w:r w:rsidR="008146E7" w:rsidRPr="009E09F1">
              <w:rPr>
                <w:rFonts w:ascii="Times New Roman" w:hAnsi="Times New Roman"/>
                <w:sz w:val="26"/>
                <w:szCs w:val="26"/>
              </w:rPr>
              <w:t>а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ч-гигиенист</w:t>
            </w:r>
          </w:p>
          <w:p w14:paraId="2D1136DC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6F6B597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71A16AAC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043EE994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0B15F9ED" w14:textId="77777777" w:rsidR="007041C1" w:rsidRPr="009E09F1" w:rsidRDefault="007041C1" w:rsidP="009E09F1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BCA" w:rsidRPr="009E09F1" w14:paraId="2BF53B64" w14:textId="77777777" w:rsidTr="00DD7748">
        <w:tc>
          <w:tcPr>
            <w:tcW w:w="965" w:type="dxa"/>
          </w:tcPr>
          <w:p w14:paraId="558AB03B" w14:textId="77777777" w:rsidR="002D7BCA" w:rsidRPr="009E09F1" w:rsidRDefault="002D7BCA" w:rsidP="002D7BCA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3.9.5.</w:t>
            </w:r>
          </w:p>
        </w:tc>
        <w:tc>
          <w:tcPr>
            <w:tcW w:w="2712" w:type="dxa"/>
          </w:tcPr>
          <w:p w14:paraId="4497B641" w14:textId="77777777" w:rsidR="002D7BCA" w:rsidRPr="009E09F1" w:rsidRDefault="002D7BCA" w:rsidP="002D7BCA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289" w:type="dxa"/>
          </w:tcPr>
          <w:p w14:paraId="0B37A7E5" w14:textId="77777777" w:rsidR="002D7BCA" w:rsidRPr="009E09F1" w:rsidRDefault="002D7BCA" w:rsidP="002D7BCA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130AC38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734BCABD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</w:t>
            </w:r>
          </w:p>
          <w:p w14:paraId="3DADB22A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4B98D8B0" w14:textId="58AE9D0E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  <w:r w:rsidR="001A6CAB">
              <w:rPr>
                <w:sz w:val="26"/>
                <w:szCs w:val="26"/>
              </w:rPr>
              <w:t xml:space="preserve">  рабочих</w:t>
            </w:r>
            <w:r w:rsidR="001A6CAB" w:rsidRPr="00580BD0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688" w:type="dxa"/>
          </w:tcPr>
          <w:p w14:paraId="41BDB333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25908E82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бесплатно</w:t>
            </w:r>
          </w:p>
        </w:tc>
        <w:tc>
          <w:tcPr>
            <w:tcW w:w="2546" w:type="dxa"/>
          </w:tcPr>
          <w:p w14:paraId="35B7E90B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1097F2C" w14:textId="77777777" w:rsidR="002D7BCA" w:rsidRPr="009E09F1" w:rsidRDefault="00FE087D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2D7BCA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11AF779A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138C0280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7992D50C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43ED60B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67AB269D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</w:p>
        </w:tc>
      </w:tr>
      <w:tr w:rsidR="007041C1" w:rsidRPr="009E09F1" w14:paraId="2482DC49" w14:textId="77777777" w:rsidTr="00DD7748">
        <w:tc>
          <w:tcPr>
            <w:tcW w:w="965" w:type="dxa"/>
          </w:tcPr>
          <w:p w14:paraId="79F42372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9.6.4.</w:t>
            </w:r>
          </w:p>
        </w:tc>
        <w:tc>
          <w:tcPr>
            <w:tcW w:w="2712" w:type="dxa"/>
          </w:tcPr>
          <w:p w14:paraId="2600CE7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 проекту санитарно-защитной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зоны ядерной установки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(или) пункта хранения, санитарно-защитной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организации, сооружения и иного объекта, оказывающего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воздействие на здоровье человека и окружающую среду,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санитарной охраны источника питьевого водоснабжения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централизованных систем питьевого водоснабжения</w:t>
            </w:r>
          </w:p>
          <w:p w14:paraId="07FE77D7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848323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4BA7FC2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51C3F5EA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65BDF3F0" w14:textId="77777777" w:rsidR="007041C1" w:rsidRPr="009E09F1" w:rsidRDefault="007041C1" w:rsidP="00A357F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color w:val="000000"/>
                <w:sz w:val="26"/>
                <w:szCs w:val="26"/>
              </w:rPr>
              <w:br/>
            </w:r>
            <w:r w:rsidRPr="009E09F1">
              <w:rPr>
                <w:color w:val="000000"/>
                <w:sz w:val="26"/>
                <w:szCs w:val="26"/>
              </w:rPr>
              <w:lastRenderedPageBreak/>
              <w:t>эпидемиологии и общественного</w:t>
            </w:r>
            <w:r w:rsidRPr="009E09F1">
              <w:rPr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344278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lastRenderedPageBreak/>
              <w:t xml:space="preserve">для получения санитарно-гигиенического заключения по проекту санитарно-защитной зоны ядерной установки и (или)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 xml:space="preserve">пункта хранения: </w:t>
            </w:r>
          </w:p>
          <w:p w14:paraId="28AD9B7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73134B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5C105B6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14:paraId="7904E2C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4B7D711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266970F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 заявление</w:t>
            </w:r>
          </w:p>
          <w:p w14:paraId="362001E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04F702D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1335DEB6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зоны санитарной охраны источника питьевого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водоснабжения централизованных систем питьевого водоснабжения:</w:t>
            </w:r>
          </w:p>
          <w:p w14:paraId="14AD9A5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630724F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4211EE0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14:paraId="25AA2B61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0C4EDDF7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8A6094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24BE9348" w14:textId="77777777" w:rsidR="006177B7" w:rsidRPr="009E09F1" w:rsidRDefault="006177B7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28558D2C" w14:textId="77777777" w:rsidR="006177B7" w:rsidRPr="009E09F1" w:rsidRDefault="00FE087D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6177B7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6FFFA49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эпидемиологичес-</w:t>
            </w:r>
          </w:p>
          <w:p w14:paraId="3D5B380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88BF030" w14:textId="77777777" w:rsidR="006177B7" w:rsidRPr="009E09F1" w:rsidRDefault="006177B7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795AD06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1E39A530" w14:textId="77777777" w:rsidR="007041C1" w:rsidRPr="009E09F1" w:rsidRDefault="007041C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46DE53E5" w14:textId="77777777" w:rsidTr="00DD7748">
        <w:tc>
          <w:tcPr>
            <w:tcW w:w="965" w:type="dxa"/>
          </w:tcPr>
          <w:p w14:paraId="4B4998B0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9.6.5.</w:t>
            </w:r>
          </w:p>
        </w:tc>
        <w:tc>
          <w:tcPr>
            <w:tcW w:w="2712" w:type="dxa"/>
          </w:tcPr>
          <w:p w14:paraId="61736C4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14:paraId="240EDA68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8DD9B19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8940DB0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2DDD93B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3E35A1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4030969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38CB358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7C92BA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B9BB89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004A743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4D91703C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5F8B7ECB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058C270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6CC15BD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0ECC7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характеристика работ</w:t>
            </w:r>
          </w:p>
          <w:p w14:paraId="26B34FD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должностных (рабочих) инструкций</w:t>
            </w:r>
          </w:p>
          <w:p w14:paraId="4809E71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технологическая карта</w:t>
            </w:r>
          </w:p>
          <w:p w14:paraId="3EF2E88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14:paraId="07CF12A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color w:val="FF0000"/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протоколы лабораторных исследований нормируемых показателей факторов производственной среды, выполненных в аккредитованных испытательных </w:t>
            </w:r>
            <w:r w:rsidRPr="009E09F1">
              <w:rPr>
                <w:sz w:val="26"/>
                <w:szCs w:val="26"/>
              </w:rPr>
              <w:lastRenderedPageBreak/>
              <w:t>лабораториях (центрах)</w:t>
            </w:r>
          </w:p>
        </w:tc>
        <w:tc>
          <w:tcPr>
            <w:tcW w:w="1418" w:type="dxa"/>
          </w:tcPr>
          <w:p w14:paraId="2E0A7BF0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1688" w:type="dxa"/>
          </w:tcPr>
          <w:p w14:paraId="63416AAC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14:paraId="5FA62312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39C5A89" w14:textId="77777777" w:rsidR="007041C1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2049E9F3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Помощник врача-гигиениста</w:t>
            </w:r>
          </w:p>
          <w:p w14:paraId="4EA0E140" w14:textId="77777777" w:rsidR="00FE087D" w:rsidRPr="009E09F1" w:rsidRDefault="00FC3B76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</w:t>
            </w:r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0CEE2327" w14:textId="77777777" w:rsidR="00B51ACB" w:rsidRPr="009E09F1" w:rsidRDefault="00FC3B76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</w:t>
            </w:r>
            <w:r w:rsidR="00B51ACB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й о</w:t>
            </w:r>
            <w:r w:rsidR="004D6908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тдел</w:t>
            </w:r>
          </w:p>
          <w:p w14:paraId="33F3261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6C74CE9" w14:textId="121E6AC8" w:rsidR="004D6908" w:rsidRPr="009E09F1" w:rsidRDefault="004D6908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41C1" w:rsidRPr="009E09F1" w14:paraId="62C3A612" w14:textId="77777777" w:rsidTr="00DD7748">
        <w:tc>
          <w:tcPr>
            <w:tcW w:w="965" w:type="dxa"/>
          </w:tcPr>
          <w:p w14:paraId="5A455C72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9.6.6.</w:t>
            </w:r>
          </w:p>
        </w:tc>
        <w:tc>
          <w:tcPr>
            <w:tcW w:w="2712" w:type="dxa"/>
          </w:tcPr>
          <w:p w14:paraId="31F85C9A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работы, услуги, представляющие потенциальную опасность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для жизни и здоровья населения</w:t>
            </w:r>
          </w:p>
          <w:p w14:paraId="20055BF6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08A5A1F2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55426F85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0BD1A6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1AAE080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33734460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6812E15A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375C28AA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6590DBF8" w14:textId="07CAFC32" w:rsidR="004D6908" w:rsidRPr="009E09F1" w:rsidRDefault="007A14EB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Чепикова</w:t>
            </w:r>
            <w:r w:rsidR="004D6908" w:rsidRPr="009E09F1">
              <w:rPr>
                <w:rFonts w:ascii="Times New Roman" w:hAnsi="Times New Roman"/>
                <w:sz w:val="26"/>
                <w:szCs w:val="26"/>
              </w:rPr>
              <w:t xml:space="preserve"> Татьяна Сергеевна</w:t>
            </w:r>
          </w:p>
          <w:p w14:paraId="0153AD9D" w14:textId="77777777" w:rsidR="004D6908" w:rsidRPr="009E09F1" w:rsidRDefault="004D690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Врач-эпидемиолог (зав. отделом)</w:t>
            </w:r>
          </w:p>
          <w:p w14:paraId="0237FE76" w14:textId="23780E89" w:rsidR="004D6908" w:rsidRPr="009E09F1" w:rsidRDefault="009E09F1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="004D6908" w:rsidRPr="009E09F1">
              <w:rPr>
                <w:rFonts w:ascii="Times New Roman" w:hAnsi="Times New Roman"/>
                <w:sz w:val="26"/>
                <w:szCs w:val="26"/>
              </w:rPr>
              <w:t>707</w:t>
            </w:r>
            <w:r w:rsidR="00FE087D" w:rsidRPr="009E09F1">
              <w:rPr>
                <w:rFonts w:ascii="Times New Roman" w:hAnsi="Times New Roman"/>
                <w:sz w:val="26"/>
                <w:szCs w:val="26"/>
              </w:rPr>
              <w:t>56</w:t>
            </w:r>
          </w:p>
          <w:p w14:paraId="39299E9B" w14:textId="77777777" w:rsidR="007041C1" w:rsidRPr="009E09F1" w:rsidRDefault="004D690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0CB665F5" w14:textId="77777777" w:rsidR="004D6908" w:rsidRPr="009E09F1" w:rsidRDefault="004D6908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C72115D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4F1100D0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A591835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270291A2" w14:textId="77777777" w:rsidR="004D6908" w:rsidRPr="009E09F1" w:rsidRDefault="004D6908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2899A84E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29DA7182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C415268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F1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Санитарно-эпидемиологический отдел</w:t>
            </w:r>
          </w:p>
          <w:p w14:paraId="310332E1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</w:tc>
      </w:tr>
      <w:tr w:rsidR="007041C1" w:rsidRPr="009E09F1" w14:paraId="18433818" w14:textId="77777777" w:rsidTr="00DD7748">
        <w:tc>
          <w:tcPr>
            <w:tcW w:w="965" w:type="dxa"/>
          </w:tcPr>
          <w:p w14:paraId="06C6F38F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9.6.7.</w:t>
            </w:r>
          </w:p>
        </w:tc>
        <w:tc>
          <w:tcPr>
            <w:tcW w:w="2712" w:type="dxa"/>
          </w:tcPr>
          <w:p w14:paraId="197A6176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Получение санитарно-гигиенического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 субъекта хозяйствования по производству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пищевой продукции</w:t>
            </w:r>
          </w:p>
        </w:tc>
        <w:tc>
          <w:tcPr>
            <w:tcW w:w="2289" w:type="dxa"/>
          </w:tcPr>
          <w:p w14:paraId="06F99B4D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эпидемиологии», </w:t>
            </w:r>
          </w:p>
          <w:p w14:paraId="30C78BA0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Мински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2444AD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40F92D5F" w14:textId="77777777" w:rsidR="007041C1" w:rsidRPr="009E09F1" w:rsidRDefault="007041C1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документ, подтверждающий </w:t>
            </w:r>
            <w:r w:rsidRPr="009E09F1">
              <w:rPr>
                <w:sz w:val="26"/>
                <w:szCs w:val="26"/>
              </w:rPr>
              <w:lastRenderedPageBreak/>
              <w:t>внесение платы</w:t>
            </w:r>
          </w:p>
          <w:p w14:paraId="324E5FC4" w14:textId="77777777" w:rsidR="007041C1" w:rsidRPr="009E09F1" w:rsidRDefault="007041C1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03BCBC4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A8F6347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69E08E2E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</w:rPr>
              <w:t>при получении положительн</w:t>
            </w:r>
            <w:r w:rsidRPr="009E09F1">
              <w:rPr>
                <w:sz w:val="26"/>
                <w:szCs w:val="26"/>
              </w:rPr>
              <w:lastRenderedPageBreak/>
              <w:t xml:space="preserve">ого санитарно-гигиенического заключения </w:t>
            </w:r>
            <w:r w:rsidRPr="009E09F1">
              <w:rPr>
                <w:sz w:val="26"/>
                <w:szCs w:val="26"/>
                <w:u w:val="single"/>
              </w:rPr>
              <w:t>- 5 лет</w:t>
            </w:r>
          </w:p>
          <w:p w14:paraId="66BB706C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</w:p>
          <w:p w14:paraId="3FD4C6C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 w:rsidRPr="009E09F1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14:paraId="60DAE7E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плата за услуги</w:t>
            </w:r>
          </w:p>
        </w:tc>
        <w:tc>
          <w:tcPr>
            <w:tcW w:w="2546" w:type="dxa"/>
          </w:tcPr>
          <w:p w14:paraId="48FF95C8" w14:textId="77777777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10220615" w14:textId="77777777" w:rsidR="00E12F63" w:rsidRPr="009E09F1" w:rsidRDefault="00FE087D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="00E12F63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26C12377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5A7A52E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4FD263AD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B5C691E" w14:textId="77777777" w:rsidR="009E09F1" w:rsidRDefault="009E09F1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610261A" w14:textId="6D3A9469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74929C7E" w14:textId="77777777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78A80F0" w14:textId="77777777" w:rsidR="00FE087D" w:rsidRPr="009E09F1" w:rsidRDefault="00DC2C38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</w:t>
            </w:r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57815812" w14:textId="5021C89B" w:rsidR="00DC2C38" w:rsidRDefault="00DC2C38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3B19BC26" w14:textId="77777777" w:rsidR="009E09F1" w:rsidRPr="009E09F1" w:rsidRDefault="009E09F1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E7F2515" w14:textId="77777777" w:rsidR="009E09F1" w:rsidRPr="009E09F1" w:rsidRDefault="00E12F63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09F1" w:rsidRPr="009E09F1">
              <w:rPr>
                <w:rFonts w:ascii="Times New Roman" w:hAnsi="Times New Roman"/>
                <w:sz w:val="26"/>
                <w:szCs w:val="26"/>
              </w:rPr>
              <w:t>тел.70760</w:t>
            </w:r>
          </w:p>
          <w:p w14:paraId="181C7F10" w14:textId="5EBE70C4" w:rsidR="007041C1" w:rsidRPr="009E09F1" w:rsidRDefault="007041C1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0CB82988" w14:textId="77777777" w:rsidTr="00DD7748">
        <w:tc>
          <w:tcPr>
            <w:tcW w:w="965" w:type="dxa"/>
          </w:tcPr>
          <w:p w14:paraId="65CBBBCB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9.6.8.</w:t>
            </w:r>
          </w:p>
        </w:tc>
        <w:tc>
          <w:tcPr>
            <w:tcW w:w="2712" w:type="dxa"/>
          </w:tcPr>
          <w:p w14:paraId="53F05B19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лабораторными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(диагностическими) исследованиями</w:t>
            </w:r>
          </w:p>
          <w:p w14:paraId="46E3ADB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78B3073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21CE7AC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 и эпидемиологии,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городские, районные, зональные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районные в городах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гигиены и эпидемиологии</w:t>
            </w:r>
          </w:p>
        </w:tc>
        <w:tc>
          <w:tcPr>
            <w:tcW w:w="3248" w:type="dxa"/>
          </w:tcPr>
          <w:p w14:paraId="094802D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2AA121C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0299DA4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  <w:p w14:paraId="6357FA2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125CAD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61E3B54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77AE6BD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796AF089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49CCCEFA" w14:textId="77777777" w:rsidR="003B5AC6" w:rsidRPr="009E09F1" w:rsidRDefault="003B5AC6" w:rsidP="003B5AC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21463B70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1E62EA6B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6553CF7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04B28AC7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82B99A" w14:textId="17E020E0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172375" w14:textId="77777777" w:rsidR="009B22CF" w:rsidRPr="009E09F1" w:rsidRDefault="009B22CF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0D9CB73B" w14:textId="77777777" w:rsidTr="00DD7748">
        <w:tc>
          <w:tcPr>
            <w:tcW w:w="965" w:type="dxa"/>
          </w:tcPr>
          <w:p w14:paraId="101DFAB6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9.6.9.</w:t>
            </w:r>
          </w:p>
        </w:tc>
        <w:tc>
          <w:tcPr>
            <w:tcW w:w="2712" w:type="dxa"/>
          </w:tcPr>
          <w:p w14:paraId="6927C359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производством, хранением,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использованием, транспортировкой и захоронением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радиоактивных веществ, других источников ионизирующего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289" w:type="dxa"/>
          </w:tcPr>
          <w:p w14:paraId="357E261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43891F3F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E807F4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14:paraId="229F233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E16511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4931B8F8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1391E53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копия приказа о создании комиссии по проверке </w:t>
            </w:r>
            <w:r w:rsidRPr="009E09F1">
              <w:rPr>
                <w:sz w:val="26"/>
                <w:szCs w:val="26"/>
              </w:rPr>
              <w:lastRenderedPageBreak/>
              <w:t>знаний персонала</w:t>
            </w:r>
          </w:p>
          <w:p w14:paraId="5F13A17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протокола проверки (оценки) знаний по вопросам ядерной и радиационной безопасности</w:t>
            </w:r>
          </w:p>
          <w:p w14:paraId="0F25F8F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14:paraId="3ECD186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5D2E579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14:paraId="55E27DA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14:paraId="6CFBC5B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11DDBB7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сведения о выполнении производственного </w:t>
            </w:r>
            <w:r w:rsidRPr="009E09F1">
              <w:rPr>
                <w:sz w:val="26"/>
                <w:szCs w:val="26"/>
              </w:rPr>
              <w:lastRenderedPageBreak/>
              <w:t>контроля за обеспечением радиационной безопасности</w:t>
            </w:r>
          </w:p>
          <w:p w14:paraId="026E0CA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14:paraId="52E8AB5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430179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AA3E43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6C77CE5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передающего радиотехнического объекта</w:t>
            </w:r>
          </w:p>
          <w:p w14:paraId="4B33420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08782A4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14:paraId="04FBDB8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D21F18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A3AE0C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2FCE9A0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14:paraId="23F8911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11E29A7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D4D684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магнитно-</w:t>
            </w:r>
            <w:r w:rsidRPr="009E09F1">
              <w:rPr>
                <w:sz w:val="26"/>
                <w:szCs w:val="26"/>
              </w:rPr>
              <w:lastRenderedPageBreak/>
              <w:t>резонансного томографа</w:t>
            </w:r>
          </w:p>
          <w:p w14:paraId="5DA7495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 w:rsidRPr="009E09F1">
              <w:rPr>
                <w:sz w:val="26"/>
                <w:szCs w:val="26"/>
                <w:u w:val="single"/>
                <w:lang w:val="en-US"/>
              </w:rPr>
              <w:t>R</w:t>
            </w:r>
            <w:r w:rsidRPr="009E09F1">
              <w:rPr>
                <w:sz w:val="26"/>
                <w:szCs w:val="26"/>
                <w:u w:val="single"/>
              </w:rPr>
              <w:t>, 3В и 4):</w:t>
            </w:r>
          </w:p>
          <w:p w14:paraId="75B5294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1FD7C1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48F06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14:paraId="6DFE1AC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14:paraId="4855A79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190B5CB2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3EFD06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21B2B62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75BFCE8" w14:textId="77777777" w:rsidR="009B22CF" w:rsidRPr="009E09F1" w:rsidRDefault="00FE087D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06399968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6ABEECD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28C7F20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C59FC02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8DEFD00" w14:textId="77777777" w:rsidR="007041C1" w:rsidRPr="009E09F1" w:rsidRDefault="007041C1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9B22CF" w:rsidRPr="009E09F1" w14:paraId="238A9CE2" w14:textId="77777777" w:rsidTr="00DD7748">
        <w:tc>
          <w:tcPr>
            <w:tcW w:w="965" w:type="dxa"/>
          </w:tcPr>
          <w:p w14:paraId="502E0ED3" w14:textId="77777777" w:rsidR="009B22CF" w:rsidRPr="009E09F1" w:rsidRDefault="009B22CF" w:rsidP="009B22C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9.6.10.</w:t>
            </w:r>
          </w:p>
        </w:tc>
        <w:tc>
          <w:tcPr>
            <w:tcW w:w="2712" w:type="dxa"/>
          </w:tcPr>
          <w:p w14:paraId="11FB9DEE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289" w:type="dxa"/>
          </w:tcPr>
          <w:p w14:paraId="7CE66ECD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2F35A948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Минский городской центр гигиены и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38ABFDE8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39388373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4817A845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4E9F4292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EC9BD45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2C6EDEED" w14:textId="6FFEE4CE" w:rsidR="009B22CF" w:rsidRPr="009E09F1" w:rsidRDefault="007A14EB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Чепикова</w:t>
            </w:r>
            <w:bookmarkStart w:id="0" w:name="_GoBack"/>
            <w:bookmarkEnd w:id="0"/>
            <w:r w:rsidR="009B22CF" w:rsidRPr="009E09F1">
              <w:rPr>
                <w:rFonts w:ascii="Times New Roman" w:hAnsi="Times New Roman"/>
                <w:sz w:val="26"/>
                <w:szCs w:val="26"/>
              </w:rPr>
              <w:t xml:space="preserve"> Татьяна Сергеевна</w:t>
            </w:r>
          </w:p>
          <w:p w14:paraId="346B024A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Врач-эпидемиолог (зав. отделом)</w:t>
            </w:r>
          </w:p>
          <w:p w14:paraId="0843A2B5" w14:textId="7B451790" w:rsidR="009B22CF" w:rsidRPr="009E09F1" w:rsidRDefault="009E09F1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707</w:t>
            </w:r>
            <w:r w:rsidR="00FE087D" w:rsidRPr="009E09F1">
              <w:rPr>
                <w:rFonts w:ascii="Times New Roman" w:hAnsi="Times New Roman"/>
                <w:sz w:val="26"/>
                <w:szCs w:val="26"/>
              </w:rPr>
              <w:t>56</w:t>
            </w:r>
          </w:p>
          <w:p w14:paraId="25C5BAB8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2D98EAD4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E759384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 xml:space="preserve">Лавренова Наталья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Михайловна</w:t>
            </w:r>
          </w:p>
          <w:p w14:paraId="5FA91A40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7560E748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2195B3CA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71EFEF7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4B27EE25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5E7E5EB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F1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Санитарно-эпидемиологический отдел</w:t>
            </w:r>
          </w:p>
          <w:p w14:paraId="00CC1CF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3C6C5877" w14:textId="048516E6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9B22CF" w:rsidRPr="009E09F1" w14:paraId="0E53497B" w14:textId="77777777" w:rsidTr="00DD7748">
        <w:tc>
          <w:tcPr>
            <w:tcW w:w="965" w:type="dxa"/>
          </w:tcPr>
          <w:p w14:paraId="17B140CD" w14:textId="77777777" w:rsidR="009B22CF" w:rsidRPr="009E09F1" w:rsidRDefault="009B22CF" w:rsidP="009B22C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9.6.12</w:t>
            </w:r>
          </w:p>
        </w:tc>
        <w:tc>
          <w:tcPr>
            <w:tcW w:w="2712" w:type="dxa"/>
          </w:tcPr>
          <w:p w14:paraId="060FC2E1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289" w:type="dxa"/>
          </w:tcPr>
          <w:p w14:paraId="25B3F361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038C8837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1524D65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0D6FE400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88A9258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14:paraId="171CF23E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4C85F7CF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4A809E62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348FBCE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1F0DE62" w14:textId="77777777" w:rsidR="009B22CF" w:rsidRPr="009E09F1" w:rsidRDefault="00FE087D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5E2CBD35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Санитарно-эпидемиологичес-</w:t>
            </w:r>
          </w:p>
          <w:p w14:paraId="756393A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67FCE243" w14:textId="25DA8798" w:rsidR="009B22CF" w:rsidRPr="009E09F1" w:rsidRDefault="009E09F1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707</w:t>
            </w:r>
            <w:r w:rsidR="00FE087D" w:rsidRPr="009E09F1">
              <w:rPr>
                <w:rFonts w:ascii="Times New Roman" w:hAnsi="Times New Roman"/>
                <w:sz w:val="26"/>
                <w:szCs w:val="26"/>
              </w:rPr>
              <w:t>60</w:t>
            </w:r>
          </w:p>
          <w:p w14:paraId="6B8110E9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Матиевская Татьяна Сергеевна</w:t>
            </w:r>
          </w:p>
          <w:p w14:paraId="51729C0D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Врач-эпидемиолог (зав. отделом)</w:t>
            </w:r>
          </w:p>
          <w:p w14:paraId="34D97DA8" w14:textId="1139547E" w:rsidR="009B22CF" w:rsidRPr="009E09F1" w:rsidRDefault="009E09F1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707</w:t>
            </w:r>
            <w:r w:rsidR="00FE087D" w:rsidRPr="009E09F1">
              <w:rPr>
                <w:rFonts w:ascii="Times New Roman" w:hAnsi="Times New Roman"/>
                <w:sz w:val="26"/>
                <w:szCs w:val="26"/>
              </w:rPr>
              <w:t>56</w:t>
            </w:r>
          </w:p>
          <w:p w14:paraId="16B67531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Шаталина Наталья Анатольевна</w:t>
            </w:r>
          </w:p>
          <w:p w14:paraId="70BAA680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3926433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621AE15A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C4417F5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1B57D8D0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14256FFE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7B46213C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C760351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Санитарно-эпидемиологичес</w:t>
            </w:r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</w:t>
            </w: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4A5EDD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666A1277" w14:textId="3EBE19F9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36BCE4" w14:textId="77777777" w:rsidR="00781F3C" w:rsidRPr="009E09F1" w:rsidRDefault="00781F3C" w:rsidP="009B22C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</w:p>
    <w:p w14:paraId="4AF93C10" w14:textId="77777777" w:rsidR="007041C1" w:rsidRPr="009E09F1" w:rsidRDefault="007041C1" w:rsidP="009B22C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9E09F1">
        <w:rPr>
          <w:rFonts w:ascii="Times New Roman" w:hAnsi="Times New Roman"/>
          <w:sz w:val="26"/>
          <w:szCs w:val="26"/>
        </w:rPr>
        <w:t xml:space="preserve">Ответственный за координацию работы по осуществлению </w:t>
      </w:r>
      <w:r w:rsidR="009B22CF" w:rsidRPr="009E09F1">
        <w:rPr>
          <w:rFonts w:ascii="Times New Roman" w:hAnsi="Times New Roman"/>
          <w:sz w:val="26"/>
          <w:szCs w:val="26"/>
        </w:rPr>
        <w:t xml:space="preserve">в </w:t>
      </w:r>
      <w:r w:rsidRPr="009E09F1">
        <w:rPr>
          <w:rFonts w:ascii="Times New Roman" w:hAnsi="Times New Roman"/>
          <w:sz w:val="26"/>
          <w:szCs w:val="26"/>
        </w:rPr>
        <w:t>УЗ «</w:t>
      </w:r>
      <w:r w:rsidR="009B22CF" w:rsidRPr="009E09F1">
        <w:rPr>
          <w:rFonts w:ascii="Times New Roman" w:hAnsi="Times New Roman"/>
          <w:sz w:val="26"/>
          <w:szCs w:val="26"/>
        </w:rPr>
        <w:t>Чериковский райЦГЭ</w:t>
      </w:r>
      <w:r w:rsidRPr="009E09F1">
        <w:rPr>
          <w:rFonts w:ascii="Times New Roman" w:hAnsi="Times New Roman"/>
          <w:sz w:val="26"/>
          <w:szCs w:val="26"/>
        </w:rPr>
        <w:t xml:space="preserve">» административных процедур – </w:t>
      </w:r>
      <w:r w:rsidR="00FE087D" w:rsidRPr="009E09F1">
        <w:rPr>
          <w:rFonts w:ascii="Times New Roman" w:hAnsi="Times New Roman"/>
          <w:sz w:val="26"/>
          <w:szCs w:val="26"/>
        </w:rPr>
        <w:t xml:space="preserve">и.о. </w:t>
      </w:r>
      <w:r w:rsidR="009B22CF" w:rsidRPr="009E09F1">
        <w:rPr>
          <w:rFonts w:ascii="Times New Roman" w:hAnsi="Times New Roman"/>
          <w:sz w:val="26"/>
          <w:szCs w:val="26"/>
        </w:rPr>
        <w:t>главн</w:t>
      </w:r>
      <w:r w:rsidR="00FE087D" w:rsidRPr="009E09F1">
        <w:rPr>
          <w:rFonts w:ascii="Times New Roman" w:hAnsi="Times New Roman"/>
          <w:sz w:val="26"/>
          <w:szCs w:val="26"/>
        </w:rPr>
        <w:t>ого</w:t>
      </w:r>
      <w:r w:rsidR="009B22CF" w:rsidRPr="009E09F1">
        <w:rPr>
          <w:rFonts w:ascii="Times New Roman" w:hAnsi="Times New Roman"/>
          <w:sz w:val="26"/>
          <w:szCs w:val="26"/>
        </w:rPr>
        <w:t xml:space="preserve"> врач</w:t>
      </w:r>
      <w:r w:rsidR="00FE087D" w:rsidRPr="009E09F1">
        <w:rPr>
          <w:rFonts w:ascii="Times New Roman" w:hAnsi="Times New Roman"/>
          <w:sz w:val="26"/>
          <w:szCs w:val="26"/>
        </w:rPr>
        <w:t>а Матиевская Татьяна Сергеевна</w:t>
      </w:r>
      <w:r w:rsidR="009B22CF" w:rsidRPr="009E09F1">
        <w:rPr>
          <w:rFonts w:ascii="Times New Roman" w:hAnsi="Times New Roman"/>
          <w:sz w:val="26"/>
          <w:szCs w:val="26"/>
        </w:rPr>
        <w:t xml:space="preserve">, </w:t>
      </w:r>
      <w:r w:rsidRPr="009E09F1">
        <w:rPr>
          <w:rFonts w:ascii="Times New Roman" w:hAnsi="Times New Roman"/>
          <w:sz w:val="26"/>
          <w:szCs w:val="26"/>
        </w:rPr>
        <w:t xml:space="preserve">врач-гигиенист </w:t>
      </w:r>
      <w:r w:rsidR="009B22CF" w:rsidRPr="009E09F1">
        <w:rPr>
          <w:rFonts w:ascii="Times New Roman" w:hAnsi="Times New Roman"/>
          <w:sz w:val="26"/>
          <w:szCs w:val="26"/>
        </w:rPr>
        <w:t>Шматова Людмила Андреевна</w:t>
      </w:r>
    </w:p>
    <w:sectPr w:rsidR="007041C1" w:rsidRPr="009E09F1" w:rsidSect="00F67AB4">
      <w:headerReference w:type="even" r:id="rId8"/>
      <w:headerReference w:type="default" r:id="rId9"/>
      <w:pgSz w:w="16838" w:h="11906" w:orient="landscape"/>
      <w:pgMar w:top="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DE45A" w14:textId="77777777" w:rsidR="00431FEC" w:rsidRDefault="00431FEC">
      <w:r>
        <w:separator/>
      </w:r>
    </w:p>
  </w:endnote>
  <w:endnote w:type="continuationSeparator" w:id="0">
    <w:p w14:paraId="6835FDD7" w14:textId="77777777" w:rsidR="00431FEC" w:rsidRDefault="0043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B759E" w14:textId="77777777" w:rsidR="00431FEC" w:rsidRDefault="00431FEC">
      <w:r>
        <w:separator/>
      </w:r>
    </w:p>
  </w:footnote>
  <w:footnote w:type="continuationSeparator" w:id="0">
    <w:p w14:paraId="55787A65" w14:textId="77777777" w:rsidR="00431FEC" w:rsidRDefault="00431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E9A3" w14:textId="77777777" w:rsidR="00DC2C38" w:rsidRDefault="004F1A52" w:rsidP="00FD24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C2C3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7AB4">
      <w:rPr>
        <w:rStyle w:val="aa"/>
        <w:noProof/>
      </w:rPr>
      <w:t>2</w:t>
    </w:r>
    <w:r>
      <w:rPr>
        <w:rStyle w:val="aa"/>
      </w:rPr>
      <w:fldChar w:fldCharType="end"/>
    </w:r>
  </w:p>
  <w:p w14:paraId="5177ECA7" w14:textId="77777777" w:rsidR="00DC2C38" w:rsidRDefault="00DC2C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88FE" w14:textId="77777777" w:rsidR="00DC2C38" w:rsidRPr="00393E16" w:rsidRDefault="004F1A52" w:rsidP="00FD2426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393E16">
      <w:rPr>
        <w:rStyle w:val="aa"/>
        <w:rFonts w:ascii="Times New Roman" w:hAnsi="Times New Roman"/>
        <w:sz w:val="24"/>
        <w:szCs w:val="24"/>
      </w:rPr>
      <w:fldChar w:fldCharType="begin"/>
    </w:r>
    <w:r w:rsidR="00DC2C38" w:rsidRPr="00393E16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93E16">
      <w:rPr>
        <w:rStyle w:val="aa"/>
        <w:rFonts w:ascii="Times New Roman" w:hAnsi="Times New Roman"/>
        <w:sz w:val="24"/>
        <w:szCs w:val="24"/>
      </w:rPr>
      <w:fldChar w:fldCharType="separate"/>
    </w:r>
    <w:r w:rsidR="007A14EB">
      <w:rPr>
        <w:rStyle w:val="aa"/>
        <w:rFonts w:ascii="Times New Roman" w:hAnsi="Times New Roman"/>
        <w:noProof/>
        <w:sz w:val="24"/>
        <w:szCs w:val="24"/>
      </w:rPr>
      <w:t>14</w:t>
    </w:r>
    <w:r w:rsidRPr="00393E16">
      <w:rPr>
        <w:rStyle w:val="aa"/>
        <w:rFonts w:ascii="Times New Roman" w:hAnsi="Times New Roman"/>
        <w:sz w:val="24"/>
        <w:szCs w:val="24"/>
      </w:rPr>
      <w:fldChar w:fldCharType="end"/>
    </w:r>
  </w:p>
  <w:p w14:paraId="6FDC497F" w14:textId="77777777" w:rsidR="00DC2C38" w:rsidRDefault="00DC2C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124"/>
    <w:rsid w:val="00006595"/>
    <w:rsid w:val="00013312"/>
    <w:rsid w:val="00020A49"/>
    <w:rsid w:val="00025D43"/>
    <w:rsid w:val="00036ECC"/>
    <w:rsid w:val="00044B4C"/>
    <w:rsid w:val="000513BA"/>
    <w:rsid w:val="00051F7B"/>
    <w:rsid w:val="000648E3"/>
    <w:rsid w:val="00067350"/>
    <w:rsid w:val="000673B0"/>
    <w:rsid w:val="00072060"/>
    <w:rsid w:val="00072B1B"/>
    <w:rsid w:val="000904C6"/>
    <w:rsid w:val="00094DF1"/>
    <w:rsid w:val="000955CB"/>
    <w:rsid w:val="0009566F"/>
    <w:rsid w:val="000A20BF"/>
    <w:rsid w:val="000A4412"/>
    <w:rsid w:val="000B2874"/>
    <w:rsid w:val="000B5787"/>
    <w:rsid w:val="000D15E8"/>
    <w:rsid w:val="000D2475"/>
    <w:rsid w:val="000D3D69"/>
    <w:rsid w:val="000E36D2"/>
    <w:rsid w:val="000F05B9"/>
    <w:rsid w:val="000F2A5D"/>
    <w:rsid w:val="000F33ED"/>
    <w:rsid w:val="000F60CB"/>
    <w:rsid w:val="001030B1"/>
    <w:rsid w:val="00113035"/>
    <w:rsid w:val="0015060B"/>
    <w:rsid w:val="001537C6"/>
    <w:rsid w:val="00155B51"/>
    <w:rsid w:val="00160843"/>
    <w:rsid w:val="00171974"/>
    <w:rsid w:val="00184BAB"/>
    <w:rsid w:val="00193428"/>
    <w:rsid w:val="001A2F46"/>
    <w:rsid w:val="001A3B65"/>
    <w:rsid w:val="001A6CAB"/>
    <w:rsid w:val="001A6D11"/>
    <w:rsid w:val="001B1CC6"/>
    <w:rsid w:val="001B2ABF"/>
    <w:rsid w:val="001C5BEF"/>
    <w:rsid w:val="001D3A1F"/>
    <w:rsid w:val="001D4D54"/>
    <w:rsid w:val="001D5D6C"/>
    <w:rsid w:val="001D7BBE"/>
    <w:rsid w:val="001E2812"/>
    <w:rsid w:val="001E3312"/>
    <w:rsid w:val="001F0022"/>
    <w:rsid w:val="00203FA8"/>
    <w:rsid w:val="00204FDC"/>
    <w:rsid w:val="00221481"/>
    <w:rsid w:val="00222815"/>
    <w:rsid w:val="0024524B"/>
    <w:rsid w:val="00254DEE"/>
    <w:rsid w:val="00260D29"/>
    <w:rsid w:val="00265711"/>
    <w:rsid w:val="00290534"/>
    <w:rsid w:val="00290E00"/>
    <w:rsid w:val="00291124"/>
    <w:rsid w:val="0029311E"/>
    <w:rsid w:val="00295928"/>
    <w:rsid w:val="00295FAD"/>
    <w:rsid w:val="002A7FE0"/>
    <w:rsid w:val="002B0D43"/>
    <w:rsid w:val="002C6933"/>
    <w:rsid w:val="002D7BCA"/>
    <w:rsid w:val="002E44D4"/>
    <w:rsid w:val="002F2D5E"/>
    <w:rsid w:val="002F3433"/>
    <w:rsid w:val="002F659B"/>
    <w:rsid w:val="002F7824"/>
    <w:rsid w:val="00337194"/>
    <w:rsid w:val="003376DA"/>
    <w:rsid w:val="00342368"/>
    <w:rsid w:val="00344AE3"/>
    <w:rsid w:val="00345B73"/>
    <w:rsid w:val="00354462"/>
    <w:rsid w:val="003574D8"/>
    <w:rsid w:val="003608B1"/>
    <w:rsid w:val="00373C74"/>
    <w:rsid w:val="003831C5"/>
    <w:rsid w:val="00384394"/>
    <w:rsid w:val="00386F34"/>
    <w:rsid w:val="00393E16"/>
    <w:rsid w:val="003A111F"/>
    <w:rsid w:val="003A5266"/>
    <w:rsid w:val="003A5427"/>
    <w:rsid w:val="003B0984"/>
    <w:rsid w:val="003B5AC6"/>
    <w:rsid w:val="003B69C8"/>
    <w:rsid w:val="003C0B9A"/>
    <w:rsid w:val="003C7D3C"/>
    <w:rsid w:val="003D4B7C"/>
    <w:rsid w:val="003F29CA"/>
    <w:rsid w:val="00420FD9"/>
    <w:rsid w:val="00426ECA"/>
    <w:rsid w:val="00430154"/>
    <w:rsid w:val="00431FEC"/>
    <w:rsid w:val="00465E1B"/>
    <w:rsid w:val="00467F6F"/>
    <w:rsid w:val="004708DA"/>
    <w:rsid w:val="00472ADC"/>
    <w:rsid w:val="00494C6F"/>
    <w:rsid w:val="00497C48"/>
    <w:rsid w:val="004A171B"/>
    <w:rsid w:val="004A4F7F"/>
    <w:rsid w:val="004A5A5E"/>
    <w:rsid w:val="004A6DB1"/>
    <w:rsid w:val="004B1C0F"/>
    <w:rsid w:val="004B1FE7"/>
    <w:rsid w:val="004D1411"/>
    <w:rsid w:val="004D6908"/>
    <w:rsid w:val="004F1A52"/>
    <w:rsid w:val="00504BD8"/>
    <w:rsid w:val="0051626F"/>
    <w:rsid w:val="00517B61"/>
    <w:rsid w:val="0052260C"/>
    <w:rsid w:val="00524BB7"/>
    <w:rsid w:val="005360B2"/>
    <w:rsid w:val="00545134"/>
    <w:rsid w:val="0054713D"/>
    <w:rsid w:val="00550663"/>
    <w:rsid w:val="005509A1"/>
    <w:rsid w:val="005723DF"/>
    <w:rsid w:val="00580BD0"/>
    <w:rsid w:val="00582D24"/>
    <w:rsid w:val="005920B3"/>
    <w:rsid w:val="00596909"/>
    <w:rsid w:val="005D5611"/>
    <w:rsid w:val="005D7F7A"/>
    <w:rsid w:val="005E04B7"/>
    <w:rsid w:val="005E57B0"/>
    <w:rsid w:val="005E61B4"/>
    <w:rsid w:val="005F0A8A"/>
    <w:rsid w:val="0060634C"/>
    <w:rsid w:val="00610EB0"/>
    <w:rsid w:val="00615BC0"/>
    <w:rsid w:val="006177B7"/>
    <w:rsid w:val="00634A8E"/>
    <w:rsid w:val="006369D0"/>
    <w:rsid w:val="006432EE"/>
    <w:rsid w:val="006503BA"/>
    <w:rsid w:val="006560BF"/>
    <w:rsid w:val="00660A62"/>
    <w:rsid w:val="00660F98"/>
    <w:rsid w:val="0067216D"/>
    <w:rsid w:val="006816D3"/>
    <w:rsid w:val="0068363F"/>
    <w:rsid w:val="00686035"/>
    <w:rsid w:val="0069296A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6333"/>
    <w:rsid w:val="007127D1"/>
    <w:rsid w:val="00713575"/>
    <w:rsid w:val="00717F67"/>
    <w:rsid w:val="0072081B"/>
    <w:rsid w:val="00721016"/>
    <w:rsid w:val="0072786B"/>
    <w:rsid w:val="007400B5"/>
    <w:rsid w:val="0074568B"/>
    <w:rsid w:val="007477CC"/>
    <w:rsid w:val="007551A4"/>
    <w:rsid w:val="0075781F"/>
    <w:rsid w:val="007619C5"/>
    <w:rsid w:val="007622A5"/>
    <w:rsid w:val="0076273D"/>
    <w:rsid w:val="00774167"/>
    <w:rsid w:val="00775B3E"/>
    <w:rsid w:val="00780F31"/>
    <w:rsid w:val="00781F3C"/>
    <w:rsid w:val="0078575A"/>
    <w:rsid w:val="007865B1"/>
    <w:rsid w:val="0079018F"/>
    <w:rsid w:val="007A14EB"/>
    <w:rsid w:val="007A4DE4"/>
    <w:rsid w:val="007A7EE7"/>
    <w:rsid w:val="007B1731"/>
    <w:rsid w:val="007B2DF0"/>
    <w:rsid w:val="007B3FAA"/>
    <w:rsid w:val="007B5D59"/>
    <w:rsid w:val="007C3ED3"/>
    <w:rsid w:val="007D2254"/>
    <w:rsid w:val="007D67E4"/>
    <w:rsid w:val="007E3173"/>
    <w:rsid w:val="007F0786"/>
    <w:rsid w:val="007F53E9"/>
    <w:rsid w:val="00804390"/>
    <w:rsid w:val="00811A66"/>
    <w:rsid w:val="00811D60"/>
    <w:rsid w:val="008146E7"/>
    <w:rsid w:val="0081725C"/>
    <w:rsid w:val="00822D9E"/>
    <w:rsid w:val="00824020"/>
    <w:rsid w:val="00827E65"/>
    <w:rsid w:val="008423E9"/>
    <w:rsid w:val="008473E4"/>
    <w:rsid w:val="00863039"/>
    <w:rsid w:val="00867A3A"/>
    <w:rsid w:val="00873A51"/>
    <w:rsid w:val="0087559F"/>
    <w:rsid w:val="0088158C"/>
    <w:rsid w:val="00885AB1"/>
    <w:rsid w:val="00887892"/>
    <w:rsid w:val="00891EF0"/>
    <w:rsid w:val="00896387"/>
    <w:rsid w:val="008B041B"/>
    <w:rsid w:val="008B270E"/>
    <w:rsid w:val="008C0CCC"/>
    <w:rsid w:val="008F1B33"/>
    <w:rsid w:val="00903798"/>
    <w:rsid w:val="00904912"/>
    <w:rsid w:val="00904AFB"/>
    <w:rsid w:val="009053D3"/>
    <w:rsid w:val="00920227"/>
    <w:rsid w:val="00935D2C"/>
    <w:rsid w:val="009377F4"/>
    <w:rsid w:val="009560E5"/>
    <w:rsid w:val="00963F25"/>
    <w:rsid w:val="00985108"/>
    <w:rsid w:val="00987E36"/>
    <w:rsid w:val="009A49D5"/>
    <w:rsid w:val="009A6DD1"/>
    <w:rsid w:val="009B22CF"/>
    <w:rsid w:val="009B302A"/>
    <w:rsid w:val="009B61D8"/>
    <w:rsid w:val="009C0CA3"/>
    <w:rsid w:val="009C1C10"/>
    <w:rsid w:val="009C44BD"/>
    <w:rsid w:val="009C46FA"/>
    <w:rsid w:val="009D0C63"/>
    <w:rsid w:val="009D2F8D"/>
    <w:rsid w:val="009E087A"/>
    <w:rsid w:val="009E09F1"/>
    <w:rsid w:val="009E3E0A"/>
    <w:rsid w:val="009E6764"/>
    <w:rsid w:val="00A03295"/>
    <w:rsid w:val="00A12272"/>
    <w:rsid w:val="00A157EB"/>
    <w:rsid w:val="00A24B01"/>
    <w:rsid w:val="00A334FB"/>
    <w:rsid w:val="00A33557"/>
    <w:rsid w:val="00A357FF"/>
    <w:rsid w:val="00A414A2"/>
    <w:rsid w:val="00A500C2"/>
    <w:rsid w:val="00A52548"/>
    <w:rsid w:val="00A557E8"/>
    <w:rsid w:val="00A64968"/>
    <w:rsid w:val="00A7250A"/>
    <w:rsid w:val="00A80D90"/>
    <w:rsid w:val="00AA502A"/>
    <w:rsid w:val="00AB16A9"/>
    <w:rsid w:val="00AB45EA"/>
    <w:rsid w:val="00AD2509"/>
    <w:rsid w:val="00AE2147"/>
    <w:rsid w:val="00AE7FA6"/>
    <w:rsid w:val="00B0007A"/>
    <w:rsid w:val="00B156BB"/>
    <w:rsid w:val="00B22892"/>
    <w:rsid w:val="00B2439D"/>
    <w:rsid w:val="00B51702"/>
    <w:rsid w:val="00B51ACB"/>
    <w:rsid w:val="00B64D47"/>
    <w:rsid w:val="00B7103F"/>
    <w:rsid w:val="00B80CEF"/>
    <w:rsid w:val="00B865BB"/>
    <w:rsid w:val="00BB0185"/>
    <w:rsid w:val="00BD1E38"/>
    <w:rsid w:val="00BD23E0"/>
    <w:rsid w:val="00BD5C5D"/>
    <w:rsid w:val="00BD63A4"/>
    <w:rsid w:val="00BE1029"/>
    <w:rsid w:val="00BF1923"/>
    <w:rsid w:val="00BF5647"/>
    <w:rsid w:val="00C02151"/>
    <w:rsid w:val="00C1093A"/>
    <w:rsid w:val="00C145A1"/>
    <w:rsid w:val="00C21B95"/>
    <w:rsid w:val="00C25101"/>
    <w:rsid w:val="00C3497F"/>
    <w:rsid w:val="00C37249"/>
    <w:rsid w:val="00C57F71"/>
    <w:rsid w:val="00C607E1"/>
    <w:rsid w:val="00C916FD"/>
    <w:rsid w:val="00CA43AA"/>
    <w:rsid w:val="00CB6E90"/>
    <w:rsid w:val="00CC33C5"/>
    <w:rsid w:val="00CC7ED9"/>
    <w:rsid w:val="00CE104F"/>
    <w:rsid w:val="00CE6EA1"/>
    <w:rsid w:val="00CF0ACE"/>
    <w:rsid w:val="00CF6B85"/>
    <w:rsid w:val="00CF770D"/>
    <w:rsid w:val="00D03747"/>
    <w:rsid w:val="00D160BC"/>
    <w:rsid w:val="00D24EAC"/>
    <w:rsid w:val="00D257B8"/>
    <w:rsid w:val="00D320AC"/>
    <w:rsid w:val="00D33381"/>
    <w:rsid w:val="00D37191"/>
    <w:rsid w:val="00D42D30"/>
    <w:rsid w:val="00D43691"/>
    <w:rsid w:val="00D46A82"/>
    <w:rsid w:val="00D72B8B"/>
    <w:rsid w:val="00D761C1"/>
    <w:rsid w:val="00D76245"/>
    <w:rsid w:val="00D82D40"/>
    <w:rsid w:val="00D832CD"/>
    <w:rsid w:val="00D84847"/>
    <w:rsid w:val="00D91BB4"/>
    <w:rsid w:val="00D93A07"/>
    <w:rsid w:val="00DA464A"/>
    <w:rsid w:val="00DB15B0"/>
    <w:rsid w:val="00DC2C38"/>
    <w:rsid w:val="00DC50DA"/>
    <w:rsid w:val="00DC766A"/>
    <w:rsid w:val="00DD7748"/>
    <w:rsid w:val="00DE48B2"/>
    <w:rsid w:val="00DF38FA"/>
    <w:rsid w:val="00DF41B9"/>
    <w:rsid w:val="00E031BD"/>
    <w:rsid w:val="00E04C5C"/>
    <w:rsid w:val="00E07C9E"/>
    <w:rsid w:val="00E12F63"/>
    <w:rsid w:val="00E17638"/>
    <w:rsid w:val="00E27A29"/>
    <w:rsid w:val="00E332F9"/>
    <w:rsid w:val="00E34D69"/>
    <w:rsid w:val="00E4257F"/>
    <w:rsid w:val="00E53D12"/>
    <w:rsid w:val="00E55CC7"/>
    <w:rsid w:val="00E57091"/>
    <w:rsid w:val="00E674AA"/>
    <w:rsid w:val="00E73A64"/>
    <w:rsid w:val="00E7482E"/>
    <w:rsid w:val="00E8074E"/>
    <w:rsid w:val="00E8641E"/>
    <w:rsid w:val="00EA5448"/>
    <w:rsid w:val="00EB25E2"/>
    <w:rsid w:val="00EC0FA3"/>
    <w:rsid w:val="00EC31C6"/>
    <w:rsid w:val="00EC345F"/>
    <w:rsid w:val="00EC6861"/>
    <w:rsid w:val="00ED0D30"/>
    <w:rsid w:val="00ED15BA"/>
    <w:rsid w:val="00EF2826"/>
    <w:rsid w:val="00F00F6F"/>
    <w:rsid w:val="00F056D0"/>
    <w:rsid w:val="00F10D1F"/>
    <w:rsid w:val="00F23556"/>
    <w:rsid w:val="00F30D97"/>
    <w:rsid w:val="00F326BB"/>
    <w:rsid w:val="00F334B3"/>
    <w:rsid w:val="00F368D9"/>
    <w:rsid w:val="00F43617"/>
    <w:rsid w:val="00F50B44"/>
    <w:rsid w:val="00F640FC"/>
    <w:rsid w:val="00F67AB4"/>
    <w:rsid w:val="00F73453"/>
    <w:rsid w:val="00F74ECA"/>
    <w:rsid w:val="00F75A84"/>
    <w:rsid w:val="00F8582D"/>
    <w:rsid w:val="00F8747D"/>
    <w:rsid w:val="00F95763"/>
    <w:rsid w:val="00F959F9"/>
    <w:rsid w:val="00FB1CC9"/>
    <w:rsid w:val="00FC00C2"/>
    <w:rsid w:val="00FC3B76"/>
    <w:rsid w:val="00FC6368"/>
    <w:rsid w:val="00FD061F"/>
    <w:rsid w:val="00FD2426"/>
    <w:rsid w:val="00FD51B3"/>
    <w:rsid w:val="00FE087D"/>
    <w:rsid w:val="00FE50B4"/>
    <w:rsid w:val="00FF31EB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D9C6"/>
  <w15:docId w15:val="{BB814217-C48A-473F-9ECE-761D20E1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F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uiPriority w:val="99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29112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111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708DA"/>
    <w:rPr>
      <w:rFonts w:cs="Times New Roman"/>
      <w:lang w:eastAsia="en-US"/>
    </w:rPr>
  </w:style>
  <w:style w:type="character" w:styleId="aa">
    <w:name w:val="page number"/>
    <w:basedOn w:val="a0"/>
    <w:uiPriority w:val="99"/>
    <w:rsid w:val="00393E16"/>
    <w:rPr>
      <w:rFonts w:cs="Times New Roman"/>
    </w:rPr>
  </w:style>
  <w:style w:type="paragraph" w:styleId="ab">
    <w:name w:val="footer"/>
    <w:basedOn w:val="a"/>
    <w:link w:val="ac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708DA"/>
    <w:rPr>
      <w:rFonts w:cs="Times New Roman"/>
      <w:lang w:eastAsia="en-US"/>
    </w:rPr>
  </w:style>
  <w:style w:type="paragraph" w:customStyle="1" w:styleId="newncpi">
    <w:name w:val="newncpi"/>
    <w:basedOn w:val="a"/>
    <w:rsid w:val="00775B3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E08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6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D537-109C-401D-B764-ABB5874A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Галина Петровна</dc:creator>
  <cp:keywords/>
  <dc:description/>
  <cp:lastModifiedBy>Minchenko_E</cp:lastModifiedBy>
  <cp:revision>22</cp:revision>
  <cp:lastPrinted>2025-01-14T13:54:00Z</cp:lastPrinted>
  <dcterms:created xsi:type="dcterms:W3CDTF">2024-12-30T06:34:00Z</dcterms:created>
  <dcterms:modified xsi:type="dcterms:W3CDTF">2025-10-08T06:05:00Z</dcterms:modified>
</cp:coreProperties>
</file>