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4E" w:rsidRPr="00947A4E" w:rsidRDefault="00947A4E" w:rsidP="00947A4E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947A4E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«Труд — крут!». В средней школе № 1 Черикова состоялась диалоговая площадка</w:t>
      </w:r>
    </w:p>
    <w:p w:rsidR="00947A4E" w:rsidRPr="00947A4E" w:rsidRDefault="00947A4E" w:rsidP="00947A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47A4E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17.03.2023</w:t>
      </w:r>
      <w:r w:rsidRPr="00947A4E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947A4E" w:rsidRPr="00947A4E" w:rsidRDefault="00947A4E" w:rsidP="00947A4E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947A4E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84353" cy="3686175"/>
            <wp:effectExtent l="0" t="0" r="2540" b="0"/>
            <wp:docPr id="2" name="Рисунок 2" descr="https://www.cherikovnews.by/wp-content/uploads/2023/03/izobrazhenie_viber_2023-03-17_12-17-12-399-696x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3/izobrazhenie_viber_2023-03-17_12-17-12-399-696x4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24" cy="36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Pr="003E2328" w:rsidRDefault="003E2328" w:rsidP="003E2328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947A4E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05704658" wp14:editId="3F4749A7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4063365" cy="3743325"/>
            <wp:effectExtent l="0" t="0" r="0" b="0"/>
            <wp:wrapSquare wrapText="bothSides"/>
            <wp:docPr id="1" name="Рисунок 1" descr="«Труд — крут!». В средней школе № 1 Черикова состоялась диалогов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Труд — крут!». В средней школе № 1 Черикова состоялась диалогов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94" cy="375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A4E" w:rsidRPr="00947A4E">
        <w:rPr>
          <w:rFonts w:ascii="Verdana" w:eastAsia="Times New Roman" w:hAnsi="Verdana" w:cs="Arial"/>
          <w:sz w:val="23"/>
          <w:szCs w:val="23"/>
          <w:lang w:eastAsia="ru-RU"/>
        </w:rPr>
        <w:t xml:space="preserve">В ГУО “Средняя школа №1 г. Черикова имени Героя Советского Союза Евгения Николаенко” состоялась диалоговая площадка с информированием молодежи школы о возможности трудоустройства в составе </w:t>
      </w:r>
      <w:proofErr w:type="spellStart"/>
      <w:r w:rsidR="00947A4E" w:rsidRPr="00947A4E">
        <w:rPr>
          <w:rFonts w:ascii="Verdana" w:eastAsia="Times New Roman" w:hAnsi="Verdana" w:cs="Arial"/>
          <w:sz w:val="23"/>
          <w:szCs w:val="23"/>
          <w:lang w:eastAsia="ru-RU"/>
        </w:rPr>
        <w:t>студотряда</w:t>
      </w:r>
      <w:proofErr w:type="spellEnd"/>
      <w:r w:rsidR="00947A4E" w:rsidRPr="00947A4E">
        <w:rPr>
          <w:rFonts w:ascii="Verdana" w:eastAsia="Times New Roman" w:hAnsi="Verdana" w:cs="Arial"/>
          <w:sz w:val="23"/>
          <w:szCs w:val="23"/>
          <w:lang w:eastAsia="ru-RU"/>
        </w:rPr>
        <w:t xml:space="preserve">. Об этом корреспонденту “ВЧ” сообщил первый секретарь РК ОО “БРСМ” Александр Шараев. Александр Николаевич рассказал о том, что учащиеся заполнили анкеты на трудоустройство, познакомились с перечнем объектов работы в 2023 году, а еще отлично провели время, вспоминая приятные моменты работы в составе </w:t>
      </w:r>
      <w:proofErr w:type="spellStart"/>
      <w:r w:rsidR="00947A4E" w:rsidRPr="00947A4E">
        <w:rPr>
          <w:rFonts w:ascii="Verdana" w:eastAsia="Times New Roman" w:hAnsi="Verdana" w:cs="Arial"/>
          <w:sz w:val="23"/>
          <w:szCs w:val="23"/>
          <w:lang w:eastAsia="ru-RU"/>
        </w:rPr>
        <w:t>студотряда</w:t>
      </w:r>
      <w:proofErr w:type="spellEnd"/>
      <w:r w:rsidR="00947A4E" w:rsidRPr="00947A4E">
        <w:rPr>
          <w:rFonts w:ascii="Verdana" w:eastAsia="Times New Roman" w:hAnsi="Verdana" w:cs="Arial"/>
          <w:sz w:val="23"/>
          <w:szCs w:val="23"/>
          <w:lang w:eastAsia="ru-RU"/>
        </w:rPr>
        <w:t>.</w:t>
      </w:r>
      <w:bookmarkStart w:id="0" w:name="_GoBack"/>
      <w:bookmarkEnd w:id="0"/>
    </w:p>
    <w:sectPr w:rsidR="00DA3B65" w:rsidRPr="003E2328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60"/>
    <w:rsid w:val="00082446"/>
    <w:rsid w:val="003E2328"/>
    <w:rsid w:val="00925160"/>
    <w:rsid w:val="00947A4E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7355-9973-43DE-8961-BD9895E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A4E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7A4E"/>
    <w:pPr>
      <w:spacing w:before="405" w:after="255" w:line="450" w:lineRule="atLeast"/>
      <w:outlineLvl w:val="2"/>
    </w:pPr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A4E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A4E"/>
    <w:rPr>
      <w:rFonts w:ascii="Arial" w:eastAsia="Times New Roman" w:hAnsi="Arial" w:cs="Arial"/>
      <w:color w:val="111111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947A4E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947A4E"/>
    <w:rPr>
      <w:color w:val="767676"/>
    </w:rPr>
  </w:style>
  <w:style w:type="character" w:customStyle="1" w:styleId="td-nr-views-242563">
    <w:name w:val="td-nr-views-242563"/>
    <w:basedOn w:val="a0"/>
    <w:rsid w:val="0094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399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341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553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8706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9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50692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7824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2023-04-11T09:33:00Z</dcterms:created>
  <dcterms:modified xsi:type="dcterms:W3CDTF">2023-04-11T13:20:00Z</dcterms:modified>
</cp:coreProperties>
</file>