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2C" w:rsidRDefault="00091827" w:rsidP="005C081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базе УЗ «Чериковская центральная районная больница» 16 марта 2023 года был проведен семинар </w:t>
      </w:r>
      <w:r w:rsidRPr="00CA2169">
        <w:rPr>
          <w:sz w:val="28"/>
          <w:szCs w:val="28"/>
        </w:rPr>
        <w:t xml:space="preserve">для среднего </w:t>
      </w:r>
      <w:r w:rsidRPr="00CA2169">
        <w:rPr>
          <w:sz w:val="28"/>
          <w:szCs w:val="28"/>
        </w:rPr>
        <w:t>мед</w:t>
      </w:r>
      <w:r>
        <w:rPr>
          <w:sz w:val="28"/>
          <w:szCs w:val="28"/>
        </w:rPr>
        <w:t xml:space="preserve">ицинского </w:t>
      </w:r>
      <w:proofErr w:type="gramStart"/>
      <w:r w:rsidRPr="00CA2169">
        <w:rPr>
          <w:sz w:val="28"/>
          <w:szCs w:val="28"/>
        </w:rPr>
        <w:t>персонала</w:t>
      </w:r>
      <w:r>
        <w:rPr>
          <w:sz w:val="28"/>
          <w:szCs w:val="28"/>
        </w:rPr>
        <w:t xml:space="preserve">  помощником</w:t>
      </w:r>
      <w:proofErr w:type="gramEnd"/>
      <w:r>
        <w:rPr>
          <w:sz w:val="28"/>
          <w:szCs w:val="28"/>
        </w:rPr>
        <w:t xml:space="preserve"> врача-эпидемиолога Толпинской С.В. на тему: </w:t>
      </w:r>
      <w:r w:rsidRPr="00CA2169">
        <w:rPr>
          <w:sz w:val="28"/>
          <w:szCs w:val="28"/>
        </w:rPr>
        <w:t>«</w:t>
      </w:r>
      <w:r>
        <w:rPr>
          <w:sz w:val="28"/>
          <w:szCs w:val="28"/>
        </w:rPr>
        <w:t>Современная вакцинопрофилактика. Влияние вакцин на уровень вакцинации. Соблюдение действующей документации по обращению с иммунобиологическим лекарственном средством</w:t>
      </w:r>
      <w:r w:rsidRPr="00CA2169">
        <w:rPr>
          <w:sz w:val="28"/>
          <w:szCs w:val="28"/>
        </w:rPr>
        <w:t>»</w:t>
      </w:r>
      <w:r>
        <w:rPr>
          <w:sz w:val="28"/>
          <w:szCs w:val="28"/>
        </w:rPr>
        <w:t xml:space="preserve"> и инструктором-валеологом Лавреновой О.В. на тему:</w:t>
      </w:r>
      <w:r w:rsidRPr="00CA2169">
        <w:rPr>
          <w:sz w:val="28"/>
          <w:szCs w:val="28"/>
        </w:rPr>
        <w:t xml:space="preserve"> «</w:t>
      </w:r>
      <w:r>
        <w:rPr>
          <w:sz w:val="28"/>
          <w:szCs w:val="28"/>
        </w:rPr>
        <w:t>Профилактика табакокурения. Влияние табака на организм. ВЕЙП- гадость или радость?</w:t>
      </w:r>
      <w:r w:rsidRPr="00CA216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2169">
        <w:rPr>
          <w:sz w:val="28"/>
          <w:szCs w:val="28"/>
        </w:rPr>
        <w:t>охвачено 3</w:t>
      </w:r>
      <w:r w:rsidR="005C0815">
        <w:rPr>
          <w:sz w:val="28"/>
          <w:szCs w:val="28"/>
        </w:rPr>
        <w:t>8</w:t>
      </w:r>
      <w:r w:rsidR="005C0815" w:rsidRPr="005C0815">
        <w:rPr>
          <w:sz w:val="28"/>
          <w:szCs w:val="28"/>
        </w:rPr>
        <w:t xml:space="preserve"> </w:t>
      </w:r>
      <w:r w:rsidR="005C0815">
        <w:rPr>
          <w:sz w:val="28"/>
          <w:szCs w:val="28"/>
        </w:rPr>
        <w:t>человек.</w:t>
      </w:r>
    </w:p>
    <w:p w:rsidR="005C0815" w:rsidRDefault="005C0815" w:rsidP="005C0815">
      <w:pPr>
        <w:rPr>
          <w:sz w:val="28"/>
          <w:szCs w:val="28"/>
        </w:rPr>
      </w:pPr>
    </w:p>
    <w:p w:rsidR="00091827" w:rsidRPr="00091827" w:rsidRDefault="005C0815" w:rsidP="00091827">
      <w:pPr>
        <w:ind w:left="720"/>
        <w:rPr>
          <w:sz w:val="28"/>
          <w:szCs w:val="28"/>
        </w:rPr>
      </w:pPr>
      <w:r w:rsidRPr="00091827">
        <w:rPr>
          <w:noProof/>
          <w:lang w:eastAsia="ru-RU"/>
        </w:rPr>
        <w:drawing>
          <wp:inline distT="0" distB="0" distL="0" distR="0">
            <wp:extent cx="2737485" cy="2248535"/>
            <wp:effectExtent l="0" t="0" r="5715" b="0"/>
            <wp:docPr id="5" name="Рисунок 5" descr="C:\Users\Minchenko_E\Desktop\IMG_20230316_15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nchenko_E\Desktop\IMG_20230316_154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900E2C" w:rsidRPr="00091827">
        <w:rPr>
          <w:noProof/>
          <w:lang w:eastAsia="ru-RU"/>
        </w:rPr>
        <w:drawing>
          <wp:inline distT="0" distB="0" distL="0" distR="0" wp14:anchorId="4A01059B" wp14:editId="2440D75D">
            <wp:extent cx="2552700" cy="2237915"/>
            <wp:effectExtent l="0" t="0" r="0" b="0"/>
            <wp:docPr id="6" name="Рисунок 6" descr="C:\Users\Minchenko_E\Desktop\IMG_20230316_15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nchenko_E\Desktop\IMG_20230316_150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28" cy="225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A3B65" w:rsidRDefault="00091827">
      <w:r w:rsidRPr="0009182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91827">
        <w:rPr>
          <w:noProof/>
          <w:lang w:eastAsia="ru-RU"/>
        </w:rPr>
        <w:drawing>
          <wp:inline distT="0" distB="0" distL="0" distR="0">
            <wp:extent cx="5972175" cy="2805430"/>
            <wp:effectExtent l="0" t="0" r="9525" b="0"/>
            <wp:docPr id="4" name="Рисунок 4" descr="C:\Users\Minchenko_E\Desktop\IMG_20230316_15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nchenko_E\Desktop\IMG_20230316_150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706" cy="282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2720F5"/>
    <w:multiLevelType w:val="hybridMultilevel"/>
    <w:tmpl w:val="4D926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25"/>
    <w:rsid w:val="00082446"/>
    <w:rsid w:val="00091827"/>
    <w:rsid w:val="005C0815"/>
    <w:rsid w:val="00900E2C"/>
    <w:rsid w:val="00A71C44"/>
    <w:rsid w:val="00AC6A25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BF058-32BD-416A-A891-2C313EB8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2023-03-22T09:45:00Z</dcterms:created>
  <dcterms:modified xsi:type="dcterms:W3CDTF">2023-03-22T11:05:00Z</dcterms:modified>
</cp:coreProperties>
</file>