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D564" w14:textId="77777777" w:rsidR="00C91137" w:rsidRDefault="00C91137" w:rsidP="0089101C">
      <w:pPr>
        <w:pStyle w:val="1"/>
        <w:ind w:left="12191" w:firstLine="720"/>
        <w:jc w:val="both"/>
      </w:pPr>
      <w:r>
        <w:t>Приложение</w:t>
      </w:r>
    </w:p>
    <w:p w14:paraId="54242050" w14:textId="77777777" w:rsidR="0014307B" w:rsidRDefault="0014307B" w:rsidP="0089101C">
      <w:pPr>
        <w:pStyle w:val="1"/>
        <w:ind w:left="12191" w:firstLine="720"/>
        <w:jc w:val="both"/>
      </w:pPr>
    </w:p>
    <w:p w14:paraId="08F885BE" w14:textId="77777777" w:rsidR="00BB2B9B" w:rsidRDefault="00C91137" w:rsidP="0014307B">
      <w:pPr>
        <w:pStyle w:val="1"/>
        <w:jc w:val="center"/>
        <w:rPr>
          <w:bCs/>
          <w:sz w:val="30"/>
          <w:szCs w:val="30"/>
        </w:rPr>
      </w:pPr>
      <w:r>
        <w:t xml:space="preserve">Информация </w:t>
      </w:r>
      <w:r w:rsidR="0089101C" w:rsidRPr="000416D9">
        <w:rPr>
          <w:bCs/>
          <w:sz w:val="30"/>
          <w:szCs w:val="30"/>
        </w:rPr>
        <w:t xml:space="preserve">о реализации </w:t>
      </w:r>
      <w:r w:rsidR="0089101C">
        <w:rPr>
          <w:bCs/>
          <w:sz w:val="30"/>
          <w:szCs w:val="30"/>
        </w:rPr>
        <w:t xml:space="preserve">в 2022 г. мероприятий </w:t>
      </w:r>
      <w:r w:rsidR="0089101C" w:rsidRPr="00F07122">
        <w:rPr>
          <w:bCs/>
          <w:sz w:val="30"/>
          <w:szCs w:val="30"/>
        </w:rPr>
        <w:t>Программ</w:t>
      </w:r>
      <w:r w:rsidR="0089101C">
        <w:rPr>
          <w:bCs/>
          <w:sz w:val="30"/>
          <w:szCs w:val="30"/>
        </w:rPr>
        <w:t>ы</w:t>
      </w:r>
      <w:r w:rsidR="0089101C" w:rsidRPr="00F07122">
        <w:rPr>
          <w:bCs/>
          <w:sz w:val="30"/>
          <w:szCs w:val="30"/>
        </w:rPr>
        <w:t xml:space="preserve"> </w:t>
      </w:r>
      <w:r w:rsidR="0089101C">
        <w:rPr>
          <w:bCs/>
          <w:sz w:val="30"/>
          <w:szCs w:val="30"/>
        </w:rPr>
        <w:t>в населенных пунктах, реализующих Государственный профилактический проект «Здоровые города и поселки»</w:t>
      </w:r>
    </w:p>
    <w:p w14:paraId="412F73FC" w14:textId="77777777" w:rsidR="0014307B" w:rsidRPr="00423E7A" w:rsidRDefault="0014307B" w:rsidP="00C91137">
      <w:pPr>
        <w:pStyle w:val="1"/>
        <w:ind w:firstLine="7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6400"/>
        <w:gridCol w:w="1985"/>
        <w:gridCol w:w="5205"/>
      </w:tblGrid>
      <w:tr w:rsidR="00BB2B9B" w:rsidRPr="00193028" w14:paraId="761D755A" w14:textId="77777777" w:rsidTr="001D398F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5998" w14:textId="77777777" w:rsidR="00A968F0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№ </w:t>
            </w:r>
          </w:p>
          <w:p w14:paraId="01570E4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CAE55A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D6C57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1FEE1" w14:textId="77777777" w:rsidR="00A968F0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455C044A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2A5C0ADB" w14:textId="77777777" w:rsidTr="001D398F">
        <w:trPr>
          <w:jc w:val="center"/>
        </w:trPr>
        <w:tc>
          <w:tcPr>
            <w:tcW w:w="14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22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Организационные мероприятия по функционированию национальной сети:</w:t>
            </w:r>
          </w:p>
        </w:tc>
      </w:tr>
      <w:tr w:rsidR="00BB2B9B" w:rsidRPr="00193028" w14:paraId="7694AC8C" w14:textId="77777777" w:rsidTr="001D398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9483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3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BCA6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информационной кампании по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информированию населения о реализации Проекта,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его целях, задачах и проводимых мероприятиях в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СМИ и посредством средств наружной рекламы с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использованием эмблемы национальной сети, а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также логотипов Целей устойчивого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61582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67C83" w14:textId="76344302" w:rsidR="001F134A" w:rsidRPr="00311D54" w:rsidRDefault="00C91137" w:rsidP="001F134A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 xml:space="preserve">Виды </w:t>
            </w:r>
            <w:r w:rsidR="008E0DED" w:rsidRPr="00193028">
              <w:rPr>
                <w:b/>
                <w:i/>
                <w:color w:val="000000" w:themeColor="text1"/>
              </w:rPr>
              <w:t>(публикации</w:t>
            </w:r>
            <w:r w:rsidR="0017260D" w:rsidRPr="00193028">
              <w:rPr>
                <w:b/>
                <w:i/>
                <w:color w:val="000000" w:themeColor="text1"/>
              </w:rPr>
              <w:t>,</w:t>
            </w:r>
            <w:r w:rsidR="008E0DED" w:rsidRPr="00193028">
              <w:rPr>
                <w:b/>
                <w:i/>
                <w:color w:val="000000" w:themeColor="text1"/>
              </w:rPr>
              <w:t xml:space="preserve"> радио, </w:t>
            </w:r>
            <w:r w:rsidR="006145A1" w:rsidRPr="00193028">
              <w:rPr>
                <w:b/>
                <w:i/>
                <w:color w:val="000000" w:themeColor="text1"/>
              </w:rPr>
              <w:t>ТВ</w:t>
            </w:r>
            <w:r w:rsidR="008E0DED" w:rsidRPr="00193028">
              <w:rPr>
                <w:b/>
                <w:i/>
                <w:color w:val="000000" w:themeColor="text1"/>
              </w:rPr>
              <w:t>, сайты</w:t>
            </w:r>
            <w:r w:rsidR="0017260D" w:rsidRPr="00193028">
              <w:rPr>
                <w:b/>
                <w:i/>
                <w:color w:val="000000" w:themeColor="text1"/>
              </w:rPr>
              <w:t>,</w:t>
            </w:r>
            <w:r w:rsidR="008E0DED" w:rsidRPr="00193028">
              <w:rPr>
                <w:b/>
                <w:i/>
                <w:color w:val="000000" w:themeColor="text1"/>
              </w:rPr>
              <w:t xml:space="preserve"> </w:t>
            </w:r>
            <w:r w:rsidR="0017260D" w:rsidRPr="00193028">
              <w:rPr>
                <w:b/>
                <w:i/>
                <w:color w:val="000000" w:themeColor="text1"/>
              </w:rPr>
              <w:t>п</w:t>
            </w:r>
            <w:r w:rsidR="008E0DED" w:rsidRPr="00193028">
              <w:rPr>
                <w:b/>
                <w:i/>
                <w:color w:val="000000" w:themeColor="text1"/>
              </w:rPr>
              <w:t xml:space="preserve">ресс-мероприятия, </w:t>
            </w:r>
            <w:proofErr w:type="spellStart"/>
            <w:r w:rsidR="008E0DED" w:rsidRPr="00193028">
              <w:rPr>
                <w:b/>
                <w:i/>
                <w:color w:val="000000" w:themeColor="text1"/>
              </w:rPr>
              <w:t>соцреклама</w:t>
            </w:r>
            <w:proofErr w:type="spellEnd"/>
            <w:r w:rsidR="0017260D" w:rsidRPr="00193028">
              <w:rPr>
                <w:b/>
                <w:i/>
                <w:color w:val="000000" w:themeColor="text1"/>
              </w:rPr>
              <w:t>, ин</w:t>
            </w:r>
            <w:r w:rsidR="008E0DED" w:rsidRPr="00193028">
              <w:rPr>
                <w:b/>
                <w:i/>
                <w:color w:val="000000" w:themeColor="text1"/>
              </w:rPr>
              <w:t>ые) и количество мероприятий</w:t>
            </w:r>
          </w:p>
          <w:p w14:paraId="0F637BE5" w14:textId="77777777" w:rsidR="001F134A" w:rsidRPr="00193028" w:rsidRDefault="001F134A" w:rsidP="001F134A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опубликовано 24 новостных заметки, параллельно фоторепортажи с таких мероприятий размещаются на официальном сайте газеты </w:t>
            </w:r>
            <w:hyperlink r:id="rId8" w:history="1">
              <w:r w:rsidRPr="00193028">
                <w:rPr>
                  <w:rStyle w:val="ad"/>
                  <w:color w:val="000000" w:themeColor="text1"/>
                  <w:lang w:val="en-US"/>
                </w:rPr>
                <w:t>www</w:t>
              </w:r>
              <w:r w:rsidRPr="00193028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Pr="00193028">
                <w:rPr>
                  <w:rStyle w:val="ad"/>
                  <w:color w:val="000000" w:themeColor="text1"/>
                  <w:lang w:val="en-US"/>
                </w:rPr>
                <w:t>cherikovnews</w:t>
              </w:r>
              <w:proofErr w:type="spellEnd"/>
              <w:r w:rsidRPr="00193028">
                <w:rPr>
                  <w:rStyle w:val="ad"/>
                  <w:color w:val="000000" w:themeColor="text1"/>
                </w:rPr>
                <w:t>.</w:t>
              </w:r>
              <w:r w:rsidRPr="00193028">
                <w:rPr>
                  <w:rStyle w:val="ad"/>
                  <w:color w:val="000000" w:themeColor="text1"/>
                  <w:lang w:val="en-US"/>
                </w:rPr>
                <w:t>by</w:t>
              </w:r>
            </w:hyperlink>
            <w:r w:rsidRPr="00193028">
              <w:rPr>
                <w:color w:val="000000" w:themeColor="text1"/>
              </w:rPr>
              <w:t xml:space="preserve"> и в социальных сетях, в 2022 году вышло 27 профилактических материалов, в том числе 4 тематические страницы «Здорово жить!».</w:t>
            </w:r>
            <w:r w:rsidR="00C5588A" w:rsidRPr="00193028">
              <w:rPr>
                <w:color w:val="000000" w:themeColor="text1"/>
              </w:rPr>
              <w:t xml:space="preserve"> Мероприятия профилактического проекта освещаются на сайте Чериковского райисполкома в разделе «Здоровые города и поселки». Проводится своевременное наполнение раздела на сайте райисполкома. Размещено 3 информации</w:t>
            </w:r>
          </w:p>
        </w:tc>
      </w:tr>
      <w:tr w:rsidR="00BB2B9B" w:rsidRPr="00193028" w14:paraId="15368455" w14:textId="77777777" w:rsidTr="001D398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C651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E9199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1915"/>
                <w:tab w:val="left" w:pos="4171"/>
                <w:tab w:val="left" w:pos="6168"/>
              </w:tabs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Вовлечение общественных организаций в реализацию мероприятий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4728D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B5A68" w14:textId="4DFBA2F4" w:rsidR="00C5588A" w:rsidRPr="00311D54" w:rsidRDefault="0017260D" w:rsidP="00311D54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 xml:space="preserve">Количество, указать </w:t>
            </w:r>
            <w:r w:rsidR="00C5588A" w:rsidRPr="00193028">
              <w:rPr>
                <w:b/>
                <w:i/>
                <w:color w:val="000000" w:themeColor="text1"/>
              </w:rPr>
              <w:t>–</w:t>
            </w:r>
            <w:r w:rsidRPr="00193028">
              <w:rPr>
                <w:b/>
                <w:i/>
                <w:color w:val="000000" w:themeColor="text1"/>
              </w:rPr>
              <w:t xml:space="preserve"> какие</w:t>
            </w:r>
          </w:p>
          <w:p w14:paraId="1DA9C6A6" w14:textId="49A754F7" w:rsidR="00C5588A" w:rsidRPr="00193028" w:rsidRDefault="00311D54" w:rsidP="00311D54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(БРСМ, Красный крест)</w:t>
            </w:r>
          </w:p>
        </w:tc>
      </w:tr>
      <w:tr w:rsidR="00BB2B9B" w:rsidRPr="00193028" w14:paraId="1D032B31" w14:textId="77777777" w:rsidTr="001D398F">
        <w:trPr>
          <w:jc w:val="center"/>
        </w:trPr>
        <w:tc>
          <w:tcPr>
            <w:tcW w:w="14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2EE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 Направление: здоровое городское планирование, в том числе регулирование движения транзитного транспорта,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BB2B9B" w:rsidRPr="00193028" w14:paraId="1B939B80" w14:textId="77777777" w:rsidTr="0014307B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CAB67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85587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030"/>
                <w:tab w:val="left" w:pos="4973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Информирование населения с использованием СМИ, Интернет-ресурсов и других источников по вопросам благоустройства, городского планирования, безопасности и комфорта, повышение доступности </w:t>
            </w:r>
            <w:r w:rsidRPr="00193028">
              <w:rPr>
                <w:color w:val="000000" w:themeColor="text1"/>
              </w:rPr>
              <w:lastRenderedPageBreak/>
              <w:t>среды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5DDF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2022-2023 гг.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A08" w14:textId="77777777" w:rsidR="00BB2B9B" w:rsidRPr="00193028" w:rsidRDefault="0089101C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</w:t>
            </w:r>
            <w:r w:rsidR="0017260D" w:rsidRPr="00193028">
              <w:rPr>
                <w:b/>
                <w:i/>
                <w:color w:val="000000" w:themeColor="text1"/>
              </w:rPr>
              <w:t xml:space="preserve">убликации </w:t>
            </w:r>
            <w:r w:rsidR="006145A1" w:rsidRPr="00193028">
              <w:rPr>
                <w:b/>
                <w:i/>
                <w:color w:val="000000" w:themeColor="text1"/>
              </w:rPr>
              <w:t>(</w:t>
            </w:r>
            <w:r w:rsidRPr="00193028">
              <w:rPr>
                <w:b/>
                <w:i/>
                <w:color w:val="000000" w:themeColor="text1"/>
              </w:rPr>
              <w:t xml:space="preserve">печать, </w:t>
            </w:r>
            <w:r w:rsidR="0017260D" w:rsidRPr="00193028">
              <w:rPr>
                <w:b/>
                <w:i/>
                <w:color w:val="000000" w:themeColor="text1"/>
              </w:rPr>
              <w:t xml:space="preserve">радио, </w:t>
            </w:r>
            <w:r w:rsidR="0014307B" w:rsidRPr="00193028">
              <w:rPr>
                <w:b/>
                <w:i/>
                <w:color w:val="000000" w:themeColor="text1"/>
              </w:rPr>
              <w:t>ТВ</w:t>
            </w:r>
            <w:r w:rsidR="0017260D" w:rsidRPr="00193028">
              <w:rPr>
                <w:b/>
                <w:i/>
                <w:color w:val="000000" w:themeColor="text1"/>
              </w:rPr>
              <w:t xml:space="preserve">, сайты, пресс-мероприятия, </w:t>
            </w:r>
            <w:proofErr w:type="spellStart"/>
            <w:r w:rsidR="0017260D" w:rsidRPr="00193028">
              <w:rPr>
                <w:b/>
                <w:i/>
                <w:color w:val="000000" w:themeColor="text1"/>
              </w:rPr>
              <w:t>соцреклама</w:t>
            </w:r>
            <w:proofErr w:type="spellEnd"/>
            <w:r w:rsidR="0017260D" w:rsidRPr="00193028">
              <w:rPr>
                <w:b/>
                <w:i/>
                <w:color w:val="000000" w:themeColor="text1"/>
              </w:rPr>
              <w:t>, иные</w:t>
            </w:r>
            <w:r w:rsidR="006145A1" w:rsidRPr="00193028">
              <w:rPr>
                <w:b/>
                <w:i/>
                <w:color w:val="000000" w:themeColor="text1"/>
              </w:rPr>
              <w:t>)</w:t>
            </w:r>
          </w:p>
          <w:p w14:paraId="55B1A855" w14:textId="4C4846EA" w:rsidR="00BA2A09" w:rsidRPr="00311D54" w:rsidRDefault="00311D54" w:rsidP="00311D54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2022 году </w:t>
            </w:r>
            <w:r w:rsidRPr="00193028">
              <w:rPr>
                <w:color w:val="000000" w:themeColor="text1"/>
              </w:rPr>
              <w:t xml:space="preserve">по вопросам благоустройства, </w:t>
            </w:r>
            <w:r w:rsidRPr="00193028">
              <w:rPr>
                <w:color w:val="000000" w:themeColor="text1"/>
              </w:rPr>
              <w:lastRenderedPageBreak/>
              <w:t>городского планирования, безопасности и комфорта, повышение доступности среды проживания</w:t>
            </w:r>
            <w:r>
              <w:rPr>
                <w:color w:val="000000" w:themeColor="text1"/>
              </w:rPr>
              <w:t xml:space="preserve"> было размещено на сайтах 34 информации</w:t>
            </w:r>
          </w:p>
        </w:tc>
      </w:tr>
      <w:tr w:rsidR="000D1AB0" w:rsidRPr="00193028" w14:paraId="6EC7EB9F" w14:textId="77777777" w:rsidTr="001D398F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13015" w14:textId="77777777" w:rsidR="000D1AB0" w:rsidRPr="00193028" w:rsidRDefault="000D1AB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E3A0B" w14:textId="77777777" w:rsidR="000D1AB0" w:rsidRPr="00193028" w:rsidRDefault="000D1AB0" w:rsidP="0014307B">
            <w:pPr>
              <w:pStyle w:val="a5"/>
              <w:shd w:val="clear" w:color="auto" w:fill="auto"/>
              <w:tabs>
                <w:tab w:val="left" w:pos="2030"/>
                <w:tab w:val="left" w:pos="4973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Выполнение мероприятии по улучшению инфраструктурного планирования населенных пунктов</w:t>
            </w:r>
          </w:p>
          <w:p w14:paraId="17E59C7A" w14:textId="77777777" w:rsidR="003E12BF" w:rsidRPr="00193028" w:rsidRDefault="003E12BF" w:rsidP="0014307B">
            <w:pPr>
              <w:pStyle w:val="a5"/>
              <w:shd w:val="clear" w:color="auto" w:fill="auto"/>
              <w:tabs>
                <w:tab w:val="left" w:pos="2030"/>
                <w:tab w:val="left" w:pos="4973"/>
              </w:tabs>
              <w:ind w:left="57" w:right="57"/>
              <w:jc w:val="both"/>
              <w:rPr>
                <w:color w:val="000000" w:themeColor="text1"/>
              </w:rPr>
            </w:pPr>
          </w:p>
          <w:p w14:paraId="5EB0BE20" w14:textId="77777777" w:rsidR="003E12BF" w:rsidRPr="00193028" w:rsidRDefault="003E12BF" w:rsidP="0014307B">
            <w:pPr>
              <w:pStyle w:val="a5"/>
              <w:shd w:val="clear" w:color="auto" w:fill="auto"/>
              <w:tabs>
                <w:tab w:val="left" w:pos="2030"/>
                <w:tab w:val="left" w:pos="4973"/>
              </w:tabs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AA83E" w14:textId="77777777" w:rsidR="000D1AB0" w:rsidRPr="00193028" w:rsidRDefault="000D1AB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2B77" w14:textId="77777777" w:rsidR="000D1AB0" w:rsidRPr="00193028" w:rsidRDefault="00330FF3" w:rsidP="003E12BF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</w:t>
            </w:r>
            <w:r w:rsidR="0017260D" w:rsidRPr="00193028">
              <w:rPr>
                <w:b/>
                <w:i/>
                <w:color w:val="000000" w:themeColor="text1"/>
              </w:rPr>
              <w:t>онкретные мероприятия, по возможности – с количественной оценко</w:t>
            </w:r>
            <w:r w:rsidR="003E12BF" w:rsidRPr="00193028">
              <w:rPr>
                <w:b/>
                <w:i/>
                <w:color w:val="000000" w:themeColor="text1"/>
              </w:rPr>
              <w:t>й</w:t>
            </w:r>
          </w:p>
          <w:p w14:paraId="66B13F02" w14:textId="77777777" w:rsidR="00F414BA" w:rsidRPr="00193028" w:rsidRDefault="00F414BA" w:rsidP="00F414BA">
            <w:pPr>
              <w:pStyle w:val="a5"/>
              <w:numPr>
                <w:ilvl w:val="0"/>
                <w:numId w:val="10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Проведен ремонт по ул. Рокоссовского с </w:t>
            </w:r>
            <w:proofErr w:type="gramStart"/>
            <w:r w:rsidRPr="00193028">
              <w:rPr>
                <w:color w:val="000000" w:themeColor="text1"/>
              </w:rPr>
              <w:t>устройством  тротуаров</w:t>
            </w:r>
            <w:proofErr w:type="gramEnd"/>
            <w:r w:rsidRPr="00193028">
              <w:rPr>
                <w:color w:val="000000" w:themeColor="text1"/>
              </w:rPr>
              <w:t xml:space="preserve"> и велодорожек (1266м).</w:t>
            </w:r>
          </w:p>
          <w:p w14:paraId="38CB1435" w14:textId="7D1A7C38" w:rsidR="00F414BA" w:rsidRPr="00193028" w:rsidRDefault="00F414BA" w:rsidP="00F414BA">
            <w:pPr>
              <w:pStyle w:val="a5"/>
              <w:numPr>
                <w:ilvl w:val="0"/>
                <w:numId w:val="10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При кап</w:t>
            </w:r>
            <w:r w:rsidR="00BF3A2D">
              <w:rPr>
                <w:color w:val="000000" w:themeColor="text1"/>
              </w:rPr>
              <w:t xml:space="preserve">итальном </w:t>
            </w:r>
            <w:r w:rsidRPr="00193028">
              <w:rPr>
                <w:color w:val="000000" w:themeColor="text1"/>
              </w:rPr>
              <w:t>ремонте жилого дома по ул. Рокоссовского выполнено устройство пешеходных дорожек.</w:t>
            </w:r>
          </w:p>
          <w:p w14:paraId="61D2FEFB" w14:textId="6A2A9BC6" w:rsidR="00F414BA" w:rsidRPr="00193028" w:rsidRDefault="00F414BA" w:rsidP="00F414BA">
            <w:pPr>
              <w:pStyle w:val="a5"/>
              <w:numPr>
                <w:ilvl w:val="0"/>
                <w:numId w:val="10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Установлено 2 новые детские пло</w:t>
            </w:r>
            <w:r w:rsidR="00BF3A2D">
              <w:rPr>
                <w:color w:val="000000" w:themeColor="text1"/>
              </w:rPr>
              <w:t>щ</w:t>
            </w:r>
            <w:r w:rsidRPr="00193028">
              <w:rPr>
                <w:color w:val="000000" w:themeColor="text1"/>
              </w:rPr>
              <w:t>адки в районе общежития ул. Калинина 12 и при строительстве жилого дома по ул. Рокоссовского.</w:t>
            </w:r>
          </w:p>
          <w:p w14:paraId="768CD931" w14:textId="77777777" w:rsidR="003E12BF" w:rsidRPr="00193028" w:rsidRDefault="00F414BA" w:rsidP="00F414BA">
            <w:pPr>
              <w:pStyle w:val="a5"/>
              <w:numPr>
                <w:ilvl w:val="0"/>
                <w:numId w:val="10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В ближайшее </w:t>
            </w:r>
            <w:proofErr w:type="gramStart"/>
            <w:r w:rsidRPr="00193028">
              <w:rPr>
                <w:color w:val="000000" w:themeColor="text1"/>
              </w:rPr>
              <w:t xml:space="preserve">время </w:t>
            </w:r>
            <w:r w:rsidR="00BC5441" w:rsidRPr="00193028">
              <w:rPr>
                <w:color w:val="000000" w:themeColor="text1"/>
              </w:rPr>
              <w:t xml:space="preserve"> планируется</w:t>
            </w:r>
            <w:proofErr w:type="gramEnd"/>
            <w:r w:rsidR="00BC5441" w:rsidRPr="00193028">
              <w:rPr>
                <w:color w:val="000000" w:themeColor="text1"/>
              </w:rPr>
              <w:t xml:space="preserve"> ввод в эксплуатацию 16-квартирного жилого дома с выполнением работ по обеспечению безбарьерной среды для физически ослабленных лиц</w:t>
            </w:r>
            <w:r w:rsidRPr="00193028">
              <w:rPr>
                <w:color w:val="000000" w:themeColor="text1"/>
              </w:rPr>
              <w:t xml:space="preserve"> и также с установкой детской игровой площадки</w:t>
            </w:r>
            <w:r w:rsidR="00BC5441" w:rsidRPr="00193028">
              <w:rPr>
                <w:color w:val="000000" w:themeColor="text1"/>
              </w:rPr>
              <w:t>.</w:t>
            </w:r>
          </w:p>
          <w:p w14:paraId="1475303A" w14:textId="77777777" w:rsidR="003E12BF" w:rsidRPr="00193028" w:rsidRDefault="003E12BF" w:rsidP="003E12BF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</w:p>
        </w:tc>
      </w:tr>
    </w:tbl>
    <w:p w14:paraId="06A728B4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4"/>
        <w:gridCol w:w="1867"/>
        <w:gridCol w:w="5261"/>
      </w:tblGrid>
      <w:tr w:rsidR="00BB2B9B" w:rsidRPr="00193028" w14:paraId="53A78AA9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3145" w14:textId="77777777" w:rsidR="000D1AB0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555C0087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1A6D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AA34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D683A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2C946305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21B6231A" w14:textId="77777777" w:rsidTr="00311D5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F590C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81186" w14:textId="77777777" w:rsidR="008F58E8" w:rsidRPr="00193028" w:rsidRDefault="00A968F0" w:rsidP="00F414BA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 роста протяженности улиц с твердым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покрытием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53EA8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  <w:r w:rsidRPr="0019302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1B255" w14:textId="77777777" w:rsidR="00BB2B9B" w:rsidRPr="00193028" w:rsidRDefault="0017260D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(по сравнению с предыдущим годом)</w:t>
            </w:r>
          </w:p>
          <w:p w14:paraId="6E79AB69" w14:textId="77777777" w:rsidR="00BF3A2D" w:rsidRDefault="00F414BA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Капремонт дороги по ул. Рокоссовского</w:t>
            </w:r>
            <w:r w:rsidR="00BF3A2D">
              <w:rPr>
                <w:color w:val="000000" w:themeColor="text1"/>
              </w:rPr>
              <w:t xml:space="preserve"> (1200м)</w:t>
            </w:r>
            <w:r w:rsidRPr="00193028">
              <w:rPr>
                <w:color w:val="000000" w:themeColor="text1"/>
              </w:rPr>
              <w:t>, ул. К. Маркса, Пролетарская, Мира</w:t>
            </w:r>
          </w:p>
          <w:p w14:paraId="0D877C3F" w14:textId="45701A79" w:rsidR="008F58E8" w:rsidRPr="00193028" w:rsidRDefault="00F414BA" w:rsidP="00311D54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 </w:t>
            </w:r>
            <w:proofErr w:type="gramStart"/>
            <w:r w:rsidRPr="00193028">
              <w:rPr>
                <w:color w:val="000000" w:themeColor="text1"/>
              </w:rPr>
              <w:t>( около</w:t>
            </w:r>
            <w:proofErr w:type="gramEnd"/>
            <w:r w:rsidRPr="00193028">
              <w:rPr>
                <w:color w:val="000000" w:themeColor="text1"/>
              </w:rPr>
              <w:t xml:space="preserve"> 3 км)</w:t>
            </w:r>
          </w:p>
        </w:tc>
      </w:tr>
      <w:tr w:rsidR="00BB2B9B" w:rsidRPr="00193028" w14:paraId="1C289C12" w14:textId="77777777" w:rsidTr="00311D54">
        <w:trPr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D6859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1.3.1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8F83E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069"/>
                <w:tab w:val="left" w:pos="4632"/>
              </w:tabs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благоустройства,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безопасности,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надлежащего санитарно-гигиенического состояния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мест массового отдыха населения у воды и в других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местах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86187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A488" w14:textId="5F609DE6" w:rsidR="008F58E8" w:rsidRPr="00193028" w:rsidRDefault="0017260D" w:rsidP="00311D54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(по сравнению с предыдущим годом)</w:t>
            </w:r>
          </w:p>
          <w:p w14:paraId="6B002064" w14:textId="1ECD447E" w:rsidR="00311D54" w:rsidRDefault="00E74955" w:rsidP="00311D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11D54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gramStart"/>
            <w:r w:rsidRPr="00311D5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311D54">
              <w:rPr>
                <w:rFonts w:ascii="Times New Roman" w:hAnsi="Times New Roman" w:cs="Times New Roman"/>
                <w:sz w:val="24"/>
                <w:szCs w:val="24"/>
              </w:rPr>
              <w:t xml:space="preserve"> как и в прошлом году. Проводится специализированное обследование акватории водного объекта с привлечением специализированной организации. Специалистами санитарной службы проводится мониторинг санитарного состояния зон рекреации с отбором проб воды на санитарно-химические, микробиологические и паразитологические исследования. На территориях пляжей и зон отдыха установлены знаки, запрещающие купание за пределами пляжа, информационные стенды с размещенной на ней информацией с номерами телефонов экстренных служб, правилах поведения на воде, а также способах оказания первой помощи при утоплении. Организовано дежурство ОСВОД и мобильной группы специалистов РОВД, УЗ «Чериковский </w:t>
            </w:r>
            <w:proofErr w:type="spellStart"/>
            <w:r w:rsidRPr="00311D54">
              <w:rPr>
                <w:rFonts w:ascii="Times New Roman" w:hAnsi="Times New Roman" w:cs="Times New Roman"/>
                <w:sz w:val="24"/>
                <w:szCs w:val="24"/>
              </w:rPr>
              <w:t>райцГЭ</w:t>
            </w:r>
            <w:proofErr w:type="spellEnd"/>
            <w:r w:rsidRPr="00311D54">
              <w:rPr>
                <w:rFonts w:ascii="Times New Roman" w:hAnsi="Times New Roman" w:cs="Times New Roman"/>
                <w:sz w:val="24"/>
                <w:szCs w:val="24"/>
              </w:rPr>
              <w:t>» и других. Установлено временное помещение для хранения спасательного снаряжения.</w:t>
            </w:r>
            <w:r w:rsidR="00F4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54">
              <w:rPr>
                <w:rFonts w:ascii="Times New Roman" w:hAnsi="Times New Roman" w:cs="Times New Roman"/>
                <w:sz w:val="24"/>
                <w:szCs w:val="24"/>
              </w:rPr>
              <w:t>Проводится обеспечение благоустройства, безопасности, надлежащего санитарно-гигиенического состояния мест массового отдыха населения у водных объектов и обустройство теневыми навесами, беседками, лежаками, кабинками для переодева</w:t>
            </w:r>
            <w:r w:rsidR="00311D54" w:rsidRPr="00311D54">
              <w:rPr>
                <w:rFonts w:ascii="Times New Roman" w:hAnsi="Times New Roman" w:cs="Times New Roman"/>
                <w:sz w:val="24"/>
                <w:szCs w:val="24"/>
              </w:rPr>
              <w:t xml:space="preserve">ния, урнами для сбора мусора.  </w:t>
            </w:r>
          </w:p>
          <w:p w14:paraId="07C498DA" w14:textId="6395EED1" w:rsidR="00311D54" w:rsidRPr="00311D54" w:rsidRDefault="00311D54" w:rsidP="00311D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B" w:rsidRPr="00193028" w14:paraId="5B678A29" w14:textId="77777777" w:rsidTr="00311D5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0CD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1.3.2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9E0D" w14:textId="77777777" w:rsidR="00BB2B9B" w:rsidRPr="002276E8" w:rsidRDefault="00A968F0" w:rsidP="0014307B">
            <w:pPr>
              <w:pStyle w:val="a5"/>
              <w:shd w:val="clear" w:color="auto" w:fill="auto"/>
              <w:tabs>
                <w:tab w:val="left" w:pos="2275"/>
                <w:tab w:val="left" w:pos="4781"/>
              </w:tabs>
              <w:ind w:left="57" w:right="57"/>
              <w:jc w:val="both"/>
              <w:rPr>
                <w:color w:val="000000" w:themeColor="text1"/>
              </w:rPr>
            </w:pPr>
            <w:r w:rsidRPr="002276E8">
              <w:rPr>
                <w:color w:val="000000" w:themeColor="text1"/>
              </w:rPr>
              <w:t>Строительство</w:t>
            </w:r>
            <w:r w:rsidR="000D1AB0" w:rsidRPr="002276E8">
              <w:rPr>
                <w:color w:val="000000" w:themeColor="text1"/>
              </w:rPr>
              <w:t xml:space="preserve"> </w:t>
            </w:r>
            <w:proofErr w:type="spellStart"/>
            <w:r w:rsidRPr="002276E8">
              <w:rPr>
                <w:color w:val="000000" w:themeColor="text1"/>
              </w:rPr>
              <w:t>внутридворовых</w:t>
            </w:r>
            <w:proofErr w:type="spellEnd"/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пешеходных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дорожек, оборудование общедоступных парковых и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туристических троп, игровых, спортивных и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танцевальных</w:t>
            </w:r>
            <w:r w:rsidR="00C15721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площадок,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велодорожек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и</w:t>
            </w:r>
            <w:r w:rsidR="000D1AB0" w:rsidRPr="002276E8">
              <w:rPr>
                <w:color w:val="000000" w:themeColor="text1"/>
              </w:rPr>
              <w:t xml:space="preserve"> </w:t>
            </w:r>
            <w:proofErr w:type="spellStart"/>
            <w:r w:rsidRPr="002276E8">
              <w:rPr>
                <w:color w:val="000000" w:themeColor="text1"/>
              </w:rPr>
              <w:t>велопарковок</w:t>
            </w:r>
            <w:proofErr w:type="spellEnd"/>
            <w:r w:rsidRPr="002276E8">
              <w:rPr>
                <w:color w:val="000000" w:themeColor="text1"/>
              </w:rPr>
              <w:t xml:space="preserve"> (в пешеходной доступности от жилых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районов), обновление и создание внутригородских и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пригородных зон отдыха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1B8F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317B1" w14:textId="77777777" w:rsidR="002F04E3" w:rsidRPr="00193028" w:rsidRDefault="0017260D" w:rsidP="00BA244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по каждой позиции</w:t>
            </w:r>
          </w:p>
          <w:p w14:paraId="2F409381" w14:textId="242BA292" w:rsidR="002F04E3" w:rsidRPr="002276E8" w:rsidRDefault="002276E8" w:rsidP="002276E8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311D54">
              <w:rPr>
                <w:color w:val="000000" w:themeColor="text1"/>
              </w:rPr>
              <w:t xml:space="preserve">В 2022 году строительство </w:t>
            </w:r>
            <w:proofErr w:type="spellStart"/>
            <w:r w:rsidRPr="00311D54">
              <w:rPr>
                <w:color w:val="000000" w:themeColor="text1"/>
              </w:rPr>
              <w:t>внутридворовых</w:t>
            </w:r>
            <w:proofErr w:type="spellEnd"/>
            <w:r w:rsidRPr="00311D54">
              <w:rPr>
                <w:color w:val="000000" w:themeColor="text1"/>
              </w:rPr>
              <w:t xml:space="preserve"> пешеходных дорожек выполнено по ул. Рокоссовского, строительство 2-х </w:t>
            </w:r>
            <w:r w:rsidR="00BC5441" w:rsidRPr="00311D54">
              <w:rPr>
                <w:color w:val="000000" w:themeColor="text1"/>
              </w:rPr>
              <w:t>детск</w:t>
            </w:r>
            <w:r w:rsidRPr="00311D54">
              <w:rPr>
                <w:color w:val="000000" w:themeColor="text1"/>
              </w:rPr>
              <w:t>их</w:t>
            </w:r>
            <w:r w:rsidR="00BC5441" w:rsidRPr="00311D54">
              <w:rPr>
                <w:color w:val="000000" w:themeColor="text1"/>
              </w:rPr>
              <w:t xml:space="preserve"> </w:t>
            </w:r>
            <w:r w:rsidRPr="00311D54">
              <w:rPr>
                <w:color w:val="000000" w:themeColor="text1"/>
              </w:rPr>
              <w:t>игровых площадок</w:t>
            </w:r>
            <w:r w:rsidR="00BF6F3D" w:rsidRPr="00311D54">
              <w:rPr>
                <w:color w:val="000000" w:themeColor="text1"/>
              </w:rPr>
              <w:t xml:space="preserve"> по ул. Калинина</w:t>
            </w:r>
            <w:r w:rsidRPr="00311D54">
              <w:rPr>
                <w:color w:val="000000" w:themeColor="text1"/>
              </w:rPr>
              <w:t xml:space="preserve">, 1 </w:t>
            </w:r>
            <w:proofErr w:type="spellStart"/>
            <w:r w:rsidRPr="00311D54">
              <w:rPr>
                <w:color w:val="000000" w:themeColor="text1"/>
              </w:rPr>
              <w:t>велопарковка</w:t>
            </w:r>
            <w:proofErr w:type="spellEnd"/>
            <w:r w:rsidRPr="00311D54">
              <w:rPr>
                <w:color w:val="000000" w:themeColor="text1"/>
              </w:rPr>
              <w:t xml:space="preserve"> по ул. Рокоссовского (в пешеходной доступности от жилых районов)</w:t>
            </w:r>
          </w:p>
        </w:tc>
      </w:tr>
      <w:tr w:rsidR="00BB2B9B" w:rsidRPr="00193028" w14:paraId="5DCC9B7E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3FF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1.3.3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F4809" w14:textId="77777777" w:rsidR="00BB2B9B" w:rsidRPr="002276E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2276E8">
              <w:rPr>
                <w:color w:val="000000" w:themeColor="text1"/>
              </w:rPr>
              <w:t>Озеленение населенных пунктов, благоустройство</w:t>
            </w:r>
            <w:r w:rsidR="000D1AB0" w:rsidRPr="002276E8">
              <w:rPr>
                <w:color w:val="000000" w:themeColor="text1"/>
              </w:rPr>
              <w:t xml:space="preserve"> </w:t>
            </w:r>
            <w:proofErr w:type="spellStart"/>
            <w:r w:rsidRPr="002276E8">
              <w:rPr>
                <w:color w:val="000000" w:themeColor="text1"/>
              </w:rPr>
              <w:t>внутридворовых</w:t>
            </w:r>
            <w:proofErr w:type="spellEnd"/>
            <w:r w:rsidRPr="002276E8">
              <w:rPr>
                <w:color w:val="000000" w:themeColor="text1"/>
              </w:rPr>
              <w:t xml:space="preserve"> территорий, детских площадок, зон</w:t>
            </w:r>
            <w:r w:rsidR="000D1AB0" w:rsidRPr="002276E8">
              <w:rPr>
                <w:color w:val="000000" w:themeColor="text1"/>
              </w:rPr>
              <w:t xml:space="preserve"> </w:t>
            </w:r>
            <w:r w:rsidRPr="002276E8">
              <w:rPr>
                <w:color w:val="000000" w:themeColor="text1"/>
              </w:rPr>
              <w:t>отдыха, в том числе у водных объектов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88E3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F63F9" w14:textId="77777777" w:rsidR="00BB2B9B" w:rsidRPr="00311D54" w:rsidRDefault="0017260D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311D54">
              <w:rPr>
                <w:b/>
                <w:i/>
                <w:color w:val="000000" w:themeColor="text1"/>
              </w:rPr>
              <w:t>Количественная оценка по каждой позиции</w:t>
            </w:r>
          </w:p>
          <w:p w14:paraId="2AD3FD2C" w14:textId="362F4580" w:rsidR="00BF6F3D" w:rsidRPr="00311D54" w:rsidRDefault="002276E8" w:rsidP="002276E8">
            <w:pPr>
              <w:pStyle w:val="a5"/>
              <w:numPr>
                <w:ilvl w:val="0"/>
                <w:numId w:val="11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>Посадка</w:t>
            </w:r>
            <w:r w:rsidR="00BF6F3D" w:rsidRPr="00311D54">
              <w:rPr>
                <w:color w:val="000000" w:themeColor="text1"/>
              </w:rPr>
              <w:t xml:space="preserve"> деревьев по ул. Ленинская и в внутридворовой территории,</w:t>
            </w:r>
            <w:r w:rsidRPr="00311D54">
              <w:rPr>
                <w:color w:val="000000" w:themeColor="text1"/>
              </w:rPr>
              <w:t xml:space="preserve"> Сад (200 деревьев) по ул. К</w:t>
            </w:r>
            <w:r w:rsidR="00BF6F3D" w:rsidRPr="00311D54">
              <w:rPr>
                <w:color w:val="000000" w:themeColor="text1"/>
              </w:rPr>
              <w:t xml:space="preserve">омсомольская, в парке Победы по ул. Болдина. </w:t>
            </w:r>
          </w:p>
          <w:p w14:paraId="7895AA3D" w14:textId="77777777" w:rsidR="002276E8" w:rsidRPr="00311D54" w:rsidRDefault="002276E8" w:rsidP="002276E8">
            <w:pPr>
              <w:pStyle w:val="a5"/>
              <w:numPr>
                <w:ilvl w:val="0"/>
                <w:numId w:val="11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 xml:space="preserve">Благоустройство </w:t>
            </w:r>
            <w:proofErr w:type="spellStart"/>
            <w:r w:rsidRPr="00311D54">
              <w:rPr>
                <w:color w:val="000000" w:themeColor="text1"/>
              </w:rPr>
              <w:t>лыжероллерной</w:t>
            </w:r>
            <w:proofErr w:type="spellEnd"/>
            <w:r w:rsidRPr="00311D54">
              <w:rPr>
                <w:color w:val="000000" w:themeColor="text1"/>
              </w:rPr>
              <w:t xml:space="preserve"> трасы на городском озере.</w:t>
            </w:r>
          </w:p>
          <w:p w14:paraId="4B2822D1" w14:textId="72EF5D89" w:rsidR="00D56053" w:rsidRPr="00193028" w:rsidRDefault="002276E8" w:rsidP="002276E8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28" w:lineRule="auto"/>
              <w:ind w:right="57"/>
              <w:jc w:val="both"/>
              <w:rPr>
                <w:b/>
                <w:i/>
                <w:color w:val="000000" w:themeColor="text1"/>
              </w:rPr>
            </w:pPr>
            <w:r w:rsidRPr="00311D54">
              <w:rPr>
                <w:color w:val="000000" w:themeColor="text1"/>
              </w:rPr>
              <w:t>Обустройство футбольного поля с искусственным покрытием.</w:t>
            </w:r>
          </w:p>
        </w:tc>
      </w:tr>
      <w:tr w:rsidR="00BB2B9B" w:rsidRPr="00193028" w14:paraId="18FF8654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61C60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B3C10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Разработка схемы озеленения территорий общего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пользования, создание методической базы для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разработки данных схем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BD33C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58B8" w14:textId="77777777" w:rsidR="001D398F" w:rsidRPr="00193028" w:rsidRDefault="009A1347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нет</w:t>
            </w:r>
          </w:p>
        </w:tc>
      </w:tr>
      <w:tr w:rsidR="000D1AB0" w:rsidRPr="00193028" w14:paraId="3F400B70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1052E" w14:textId="77777777" w:rsidR="000D1AB0" w:rsidRPr="00193028" w:rsidRDefault="000D1AB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1.4.1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0862E" w14:textId="77777777" w:rsidR="000D1AB0" w:rsidRPr="0098566E" w:rsidRDefault="000D1AB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98566E">
              <w:rPr>
                <w:color w:val="000000" w:themeColor="text1"/>
              </w:rPr>
              <w:t>Проведение дополнительного озеленения основных магистральных улиц населенных пунктов, а также улиц, на которых расположены историко-культурные ценности, являющиеся объектами показа на туристических маршрутах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960F" w14:textId="77777777" w:rsidR="000D1AB0" w:rsidRPr="0098566E" w:rsidRDefault="000D1AB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98566E">
              <w:rPr>
                <w:color w:val="000000" w:themeColor="text1"/>
              </w:rPr>
              <w:t>2022 - 2023 гг.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E7E0" w14:textId="337357E8" w:rsidR="00A4185F" w:rsidRPr="0098566E" w:rsidRDefault="00DD196E" w:rsidP="00311D54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98566E">
              <w:rPr>
                <w:b/>
                <w:i/>
                <w:color w:val="000000" w:themeColor="text1"/>
              </w:rPr>
              <w:t>Количественная оценка по каждой позиции</w:t>
            </w:r>
          </w:p>
          <w:p w14:paraId="2F287C94" w14:textId="06472C84" w:rsidR="00A4185F" w:rsidRPr="0098566E" w:rsidRDefault="00BA244F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98566E">
              <w:rPr>
                <w:color w:val="000000" w:themeColor="text1"/>
              </w:rPr>
              <w:t>Озеленение п</w:t>
            </w:r>
            <w:r w:rsidR="00BF3A2D" w:rsidRPr="0098566E">
              <w:rPr>
                <w:color w:val="000000" w:themeColor="text1"/>
              </w:rPr>
              <w:t>р</w:t>
            </w:r>
            <w:r w:rsidRPr="0098566E">
              <w:rPr>
                <w:color w:val="000000" w:themeColor="text1"/>
              </w:rPr>
              <w:t>оведено по ул. Ленинская</w:t>
            </w:r>
            <w:r w:rsidR="0098566E" w:rsidRPr="0098566E">
              <w:rPr>
                <w:color w:val="000000" w:themeColor="text1"/>
              </w:rPr>
              <w:t>, Комсомольская</w:t>
            </w:r>
          </w:p>
        </w:tc>
      </w:tr>
      <w:tr w:rsidR="00423E7A" w:rsidRPr="00193028" w14:paraId="54E37E33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3A114" w14:textId="77777777" w:rsidR="00423E7A" w:rsidRPr="00193028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1.4.2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74A7F" w14:textId="77777777" w:rsidR="00423E7A" w:rsidRPr="00193028" w:rsidRDefault="00423E7A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Озеленение территорий учреждений образования, в том числе в целях </w:t>
            </w:r>
            <w:proofErr w:type="gramStart"/>
            <w:r w:rsidRPr="00193028">
              <w:rPr>
                <w:color w:val="000000" w:themeColor="text1"/>
              </w:rPr>
              <w:t>приобщения</w:t>
            </w:r>
            <w:proofErr w:type="gramEnd"/>
            <w:r w:rsidRPr="00193028">
              <w:rPr>
                <w:color w:val="000000" w:themeColor="text1"/>
              </w:rPr>
              <w:t xml:space="preserve"> обучающихся к благоустройству, озеленению и эстетическому оформлению территории учреждений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18F87" w14:textId="77777777" w:rsidR="00423E7A" w:rsidRPr="00193028" w:rsidRDefault="0089101C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BFA07" w14:textId="77777777" w:rsidR="00A4185F" w:rsidRPr="00193028" w:rsidRDefault="00481DF6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 В целях приобщения обучающихся к благоустройству, озеленению и эстетическому оформлению территорий учреждений </w:t>
            </w:r>
            <w:proofErr w:type="gramStart"/>
            <w:r w:rsidRPr="00193028">
              <w:rPr>
                <w:color w:val="000000" w:themeColor="text1"/>
              </w:rPr>
              <w:t>образования  ежегодно</w:t>
            </w:r>
            <w:proofErr w:type="gramEnd"/>
            <w:r w:rsidRPr="00193028">
              <w:rPr>
                <w:color w:val="000000" w:themeColor="text1"/>
              </w:rPr>
              <w:t xml:space="preserve"> проводится высадка цветов, оформление клумб и малых архитектурных форм.</w:t>
            </w:r>
          </w:p>
        </w:tc>
      </w:tr>
    </w:tbl>
    <w:p w14:paraId="366D4DB3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8"/>
        <w:gridCol w:w="2005"/>
        <w:gridCol w:w="5123"/>
      </w:tblGrid>
      <w:tr w:rsidR="00BB2B9B" w:rsidRPr="00193028" w14:paraId="637A5354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A92B0" w14:textId="77777777" w:rsidR="00423E7A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39EA286E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CA2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1B506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AC79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3AE7A38E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341C9EED" w14:textId="77777777" w:rsidTr="00311D5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BA810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1.4.3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B52E5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Проектирование и создание велосипедной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инфраструктуры для более активного использования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велосипедов лицами молодого, среднего и пожилого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возраста, как средства обеспечения мобильности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населения, на принципах устойчивого развития с</w:t>
            </w:r>
            <w:r w:rsidR="000D1AB0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увеличением доли поездок на велосипедах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CFF0" w14:textId="77777777" w:rsidR="00BB2B9B" w:rsidRPr="00193028" w:rsidRDefault="0089101C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12598" w14:textId="77777777" w:rsidR="00BB2B9B" w:rsidRPr="00193028" w:rsidRDefault="00DD196E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(по сравнению с предыдущим годом)</w:t>
            </w:r>
          </w:p>
          <w:p w14:paraId="5A7C185A" w14:textId="77777777" w:rsidR="002B5488" w:rsidRPr="00193028" w:rsidRDefault="002B5488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 2021 году по ул. Космонавтов создана велосипедная дорожка протяженностью (600 м)</w:t>
            </w:r>
          </w:p>
          <w:p w14:paraId="6DDF8C77" w14:textId="09C438D7" w:rsidR="00EF5881" w:rsidRPr="00311D54" w:rsidRDefault="0091105C" w:rsidP="00311D54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В 2022 году </w:t>
            </w:r>
            <w:r w:rsidR="002B5488" w:rsidRPr="00193028">
              <w:rPr>
                <w:color w:val="000000" w:themeColor="text1"/>
              </w:rPr>
              <w:t xml:space="preserve">по ул. Рокоссовского </w:t>
            </w:r>
            <w:r w:rsidRPr="00193028">
              <w:rPr>
                <w:color w:val="000000" w:themeColor="text1"/>
              </w:rPr>
              <w:t>созданы тротуары и велодорожки</w:t>
            </w:r>
            <w:r w:rsidR="002B5488" w:rsidRPr="00193028">
              <w:rPr>
                <w:color w:val="000000" w:themeColor="text1"/>
              </w:rPr>
              <w:t xml:space="preserve"> протяженностью (</w:t>
            </w:r>
            <w:r w:rsidRPr="00193028">
              <w:rPr>
                <w:color w:val="000000" w:themeColor="text1"/>
              </w:rPr>
              <w:t>1266м).</w:t>
            </w:r>
          </w:p>
        </w:tc>
      </w:tr>
      <w:tr w:rsidR="00DD196E" w:rsidRPr="00193028" w14:paraId="0C14F797" w14:textId="77777777" w:rsidTr="00311D5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9C0F0" w14:textId="77777777" w:rsidR="00DD196E" w:rsidRPr="00193028" w:rsidRDefault="00DD196E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1.5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BA509" w14:textId="77777777" w:rsidR="00DD196E" w:rsidRPr="00193028" w:rsidRDefault="00DD196E" w:rsidP="0014307B">
            <w:pPr>
              <w:pStyle w:val="a5"/>
              <w:shd w:val="clear" w:color="auto" w:fill="auto"/>
              <w:tabs>
                <w:tab w:val="left" w:pos="2482"/>
                <w:tab w:val="right" w:pos="6283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Адаптация существующей улично-дорожной сети к велосипедному движению, в том числе между населенными пунктами, строительство взаимоувязанной сети велодорожек и увеличение их протяженности: выделение на тротуарах велосипедных полос; обеспечение оборудования </w:t>
            </w:r>
            <w:proofErr w:type="spellStart"/>
            <w:r w:rsidRPr="00193028">
              <w:rPr>
                <w:color w:val="000000" w:themeColor="text1"/>
              </w:rPr>
              <w:t>велопарковок</w:t>
            </w:r>
            <w:proofErr w:type="spellEnd"/>
            <w:r w:rsidRPr="00193028">
              <w:rPr>
                <w:color w:val="000000" w:themeColor="text1"/>
              </w:rPr>
              <w:t>, создание информационных щитов и пунктов проката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708B0" w14:textId="77777777" w:rsidR="00DD196E" w:rsidRPr="00193028" w:rsidRDefault="0089101C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072E" w14:textId="77777777" w:rsidR="00DD196E" w:rsidRPr="00193028" w:rsidRDefault="00DD196E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(по сравнению с предыдущим годом)</w:t>
            </w:r>
          </w:p>
          <w:p w14:paraId="1C012EE1" w14:textId="77777777" w:rsidR="002B5488" w:rsidRPr="00193028" w:rsidRDefault="002B5488" w:rsidP="002B5488">
            <w:pPr>
              <w:pStyle w:val="a5"/>
              <w:numPr>
                <w:ilvl w:val="0"/>
                <w:numId w:val="14"/>
              </w:numPr>
              <w:shd w:val="clear" w:color="auto" w:fill="auto"/>
              <w:spacing w:line="228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Адаптация существующей улично-дорожной сети к велосипедному движению в 2021 году по ул. Космонавтов создана велосипедная дорожка протяженностью (600 м),</w:t>
            </w:r>
          </w:p>
          <w:p w14:paraId="747025EE" w14:textId="77777777" w:rsidR="002B5488" w:rsidRPr="00193028" w:rsidRDefault="002B5488" w:rsidP="002B5488">
            <w:pPr>
              <w:pStyle w:val="a5"/>
              <w:shd w:val="clear" w:color="auto" w:fill="auto"/>
              <w:spacing w:line="228" w:lineRule="auto"/>
              <w:ind w:left="720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>в 2022 году по ул. Рокоссовского протяженностью (1266м).</w:t>
            </w:r>
          </w:p>
          <w:p w14:paraId="0D6C2482" w14:textId="77777777" w:rsidR="006F2012" w:rsidRPr="00193028" w:rsidRDefault="002B5488" w:rsidP="002B5488">
            <w:pPr>
              <w:pStyle w:val="a5"/>
              <w:numPr>
                <w:ilvl w:val="0"/>
                <w:numId w:val="14"/>
              </w:numPr>
              <w:shd w:val="clear" w:color="auto" w:fill="auto"/>
              <w:ind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>Адаптация существующей улично-дорожной сети к велосипедному движению, в том числе между населенными пунктами в 2022 не проводилось</w:t>
            </w:r>
          </w:p>
          <w:p w14:paraId="08C14B3F" w14:textId="77777777" w:rsidR="002B5488" w:rsidRPr="00193028" w:rsidRDefault="002B5488" w:rsidP="002B5488">
            <w:pPr>
              <w:pStyle w:val="a5"/>
              <w:numPr>
                <w:ilvl w:val="0"/>
                <w:numId w:val="14"/>
              </w:numPr>
              <w:shd w:val="clear" w:color="auto" w:fill="auto"/>
              <w:spacing w:line="228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выделение на тротуарах велосипедных полос в 2021 году по ул. Космонавтов создана велосипедная дорожка протяженностью (600 м),</w:t>
            </w:r>
          </w:p>
          <w:p w14:paraId="7A707651" w14:textId="77777777" w:rsidR="002B5488" w:rsidRPr="00193028" w:rsidRDefault="002B5488" w:rsidP="002B5488">
            <w:pPr>
              <w:pStyle w:val="a5"/>
              <w:shd w:val="clear" w:color="auto" w:fill="auto"/>
              <w:spacing w:line="228" w:lineRule="auto"/>
              <w:ind w:left="720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 2022 году по ул. Рокоссовского протяженностью (1266м).</w:t>
            </w:r>
          </w:p>
          <w:p w14:paraId="4777F7BD" w14:textId="05E511F4" w:rsidR="006F2012" w:rsidRPr="00193028" w:rsidRDefault="002B5488" w:rsidP="002B5488">
            <w:pPr>
              <w:pStyle w:val="a5"/>
              <w:numPr>
                <w:ilvl w:val="0"/>
                <w:numId w:val="14"/>
              </w:numPr>
              <w:shd w:val="clear" w:color="auto" w:fill="auto"/>
              <w:spacing w:line="228" w:lineRule="auto"/>
              <w:ind w:right="57"/>
              <w:jc w:val="both"/>
              <w:rPr>
                <w:i/>
                <w:color w:val="000000" w:themeColor="text1"/>
              </w:rPr>
            </w:pPr>
            <w:r w:rsidRPr="00193028">
              <w:rPr>
                <w:i/>
                <w:color w:val="000000" w:themeColor="text1"/>
              </w:rPr>
              <w:t xml:space="preserve">оборудованы </w:t>
            </w:r>
            <w:proofErr w:type="spellStart"/>
            <w:proofErr w:type="gramStart"/>
            <w:r w:rsidRPr="00193028">
              <w:rPr>
                <w:color w:val="000000" w:themeColor="text1"/>
              </w:rPr>
              <w:t>велопарковки</w:t>
            </w:r>
            <w:proofErr w:type="spellEnd"/>
            <w:r w:rsidR="0098566E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 возле</w:t>
            </w:r>
            <w:proofErr w:type="gramEnd"/>
            <w:r w:rsidRPr="00193028">
              <w:rPr>
                <w:color w:val="000000" w:themeColor="text1"/>
              </w:rPr>
              <w:t xml:space="preserve"> магазинов и учреждений.</w:t>
            </w:r>
          </w:p>
          <w:p w14:paraId="6067E04E" w14:textId="77777777" w:rsidR="002B5488" w:rsidRPr="00193028" w:rsidRDefault="002B5488" w:rsidP="002B5488">
            <w:pPr>
              <w:pStyle w:val="a5"/>
              <w:numPr>
                <w:ilvl w:val="0"/>
                <w:numId w:val="14"/>
              </w:numPr>
              <w:shd w:val="clear" w:color="auto" w:fill="auto"/>
              <w:spacing w:line="228" w:lineRule="auto"/>
              <w:ind w:right="57"/>
              <w:jc w:val="both"/>
              <w:rPr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>информационных щитов и пунктов проката не созданы</w:t>
            </w:r>
          </w:p>
        </w:tc>
      </w:tr>
      <w:tr w:rsidR="00DD196E" w:rsidRPr="00193028" w14:paraId="1FCB74CA" w14:textId="77777777" w:rsidTr="00311D54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B1ADF" w14:textId="77777777" w:rsidR="00DD196E" w:rsidRPr="00193028" w:rsidRDefault="00DD196E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1.5.1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2ADA2" w14:textId="77777777" w:rsidR="00DD196E" w:rsidRPr="00193028" w:rsidRDefault="00DD196E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Дальнейшее планирование и обеспечение доступной среды на территориях населенных пунктов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C0AC6" w14:textId="77777777" w:rsidR="00DD196E" w:rsidRPr="00193028" w:rsidRDefault="0089101C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BBD6" w14:textId="39242930" w:rsidR="00BF6F3D" w:rsidRPr="00311D54" w:rsidRDefault="001D5446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 xml:space="preserve">На территории района </w:t>
            </w:r>
            <w:r w:rsidR="00BF6F3D" w:rsidRPr="00311D54">
              <w:rPr>
                <w:color w:val="000000" w:themeColor="text1"/>
              </w:rPr>
              <w:t xml:space="preserve">в 2022 году </w:t>
            </w:r>
            <w:r w:rsidRPr="00311D54">
              <w:rPr>
                <w:color w:val="000000" w:themeColor="text1"/>
              </w:rPr>
              <w:t>проводится обеспечение доступной среды на территориях населенных пунктов</w:t>
            </w:r>
            <w:r w:rsidR="00BF6F3D" w:rsidRPr="00311D54">
              <w:rPr>
                <w:color w:val="000000" w:themeColor="text1"/>
              </w:rPr>
              <w:t>:</w:t>
            </w:r>
            <w:r w:rsidRPr="00311D54">
              <w:rPr>
                <w:color w:val="000000" w:themeColor="text1"/>
              </w:rPr>
              <w:t xml:space="preserve"> </w:t>
            </w:r>
          </w:p>
          <w:p w14:paraId="1E362F90" w14:textId="3D5940BF" w:rsidR="00DD196E" w:rsidRPr="00311D54" w:rsidRDefault="00BF6F3D" w:rsidP="00BF6F3D">
            <w:pPr>
              <w:pStyle w:val="a5"/>
              <w:shd w:val="clear" w:color="auto" w:fill="auto"/>
              <w:ind w:left="417"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 xml:space="preserve">По ул. Рокоссовского тактильная плитка желтого цвета, </w:t>
            </w:r>
            <w:proofErr w:type="gramStart"/>
            <w:r w:rsidRPr="00311D54">
              <w:rPr>
                <w:color w:val="000000" w:themeColor="text1"/>
              </w:rPr>
              <w:t>пандусы  при</w:t>
            </w:r>
            <w:proofErr w:type="gramEnd"/>
            <w:r w:rsidRPr="00311D54">
              <w:rPr>
                <w:color w:val="000000" w:themeColor="text1"/>
              </w:rPr>
              <w:t xml:space="preserve"> входе в  учреждений и при съезде с тротуаров на пешеходную зону, тактильные таблички при входе в учреждения для слабовидящих (Гостиница, административное здание УКПП «</w:t>
            </w:r>
            <w:proofErr w:type="spellStart"/>
            <w:r w:rsidRPr="00311D54">
              <w:rPr>
                <w:color w:val="000000" w:themeColor="text1"/>
              </w:rPr>
              <w:t>Жилкоммунхоз</w:t>
            </w:r>
            <w:proofErr w:type="spellEnd"/>
            <w:r w:rsidRPr="00311D54">
              <w:rPr>
                <w:color w:val="000000" w:themeColor="text1"/>
              </w:rPr>
              <w:t>»), на АЗС «Беларусь нефть» имеется услуга вызова по телефону персонала заправки для оказания помощи.</w:t>
            </w:r>
          </w:p>
        </w:tc>
      </w:tr>
      <w:tr w:rsidR="00DD196E" w:rsidRPr="00193028" w14:paraId="0DAEC963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C3C2D" w14:textId="77777777" w:rsidR="00DD196E" w:rsidRPr="00193028" w:rsidRDefault="00DD196E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D7F8A" w14:textId="77777777" w:rsidR="00DD196E" w:rsidRPr="00BF6F3D" w:rsidRDefault="00DD196E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BF6F3D">
              <w:rPr>
                <w:color w:val="000000" w:themeColor="text1"/>
              </w:rPr>
              <w:t xml:space="preserve">Развитие и поддержка местных инициатив, </w:t>
            </w:r>
            <w:r w:rsidRPr="00BF6F3D">
              <w:rPr>
                <w:color w:val="000000" w:themeColor="text1"/>
              </w:rPr>
              <w:br/>
              <w:t>направленных на развитие здоровой городской среды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287E8" w14:textId="77777777" w:rsidR="00DD196E" w:rsidRPr="00BF6F3D" w:rsidRDefault="00DD196E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BF6F3D">
              <w:rPr>
                <w:color w:val="000000" w:themeColor="text1"/>
              </w:rPr>
              <w:t>2022-2023 гг.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A0A8" w14:textId="77777777" w:rsidR="00DD196E" w:rsidRPr="00311D54" w:rsidRDefault="00330FF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>Не более</w:t>
            </w:r>
            <w:r w:rsidR="00DD196E" w:rsidRPr="00311D54">
              <w:rPr>
                <w:color w:val="000000" w:themeColor="text1"/>
              </w:rPr>
              <w:t xml:space="preserve"> 2-3 ярких примера</w:t>
            </w:r>
          </w:p>
          <w:p w14:paraId="45340A8C" w14:textId="7023F0E9" w:rsidR="00396D02" w:rsidRPr="00311D54" w:rsidRDefault="00396D02" w:rsidP="00BF6F3D">
            <w:pPr>
              <w:pStyle w:val="a5"/>
              <w:numPr>
                <w:ilvl w:val="0"/>
                <w:numId w:val="25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>Строительство детских площадок за счет средств Совета депутатов по ул. Калинина.</w:t>
            </w:r>
          </w:p>
          <w:p w14:paraId="78857B91" w14:textId="4275EF7C" w:rsidR="00396D02" w:rsidRPr="00311D54" w:rsidRDefault="00396D02" w:rsidP="00BF6F3D">
            <w:pPr>
              <w:pStyle w:val="a5"/>
              <w:numPr>
                <w:ilvl w:val="0"/>
                <w:numId w:val="25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 xml:space="preserve">Благоустройство </w:t>
            </w:r>
            <w:proofErr w:type="spellStart"/>
            <w:r w:rsidRPr="00311D54">
              <w:rPr>
                <w:color w:val="000000" w:themeColor="text1"/>
              </w:rPr>
              <w:t>лыжероллерной</w:t>
            </w:r>
            <w:proofErr w:type="spellEnd"/>
            <w:r w:rsidRPr="00311D54">
              <w:rPr>
                <w:color w:val="000000" w:themeColor="text1"/>
              </w:rPr>
              <w:t xml:space="preserve"> трасы на городском озере.</w:t>
            </w:r>
          </w:p>
          <w:p w14:paraId="2415BB53" w14:textId="77777777" w:rsidR="00396D02" w:rsidRPr="00311D54" w:rsidRDefault="00396D02" w:rsidP="00BF6F3D">
            <w:pPr>
              <w:pStyle w:val="a5"/>
              <w:numPr>
                <w:ilvl w:val="0"/>
                <w:numId w:val="25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>Обустройство футбольного поля с искусственным покрытием.</w:t>
            </w:r>
          </w:p>
          <w:p w14:paraId="33E25A4B" w14:textId="5BE40184" w:rsidR="00BF6F3D" w:rsidRPr="00311D54" w:rsidRDefault="00BF6F3D" w:rsidP="00BF6F3D">
            <w:pPr>
              <w:pStyle w:val="a5"/>
              <w:numPr>
                <w:ilvl w:val="0"/>
                <w:numId w:val="25"/>
              </w:numPr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</w:rPr>
              <w:t>Благоустройство пер. Кучерявого (зона отдыха для детей)</w:t>
            </w:r>
          </w:p>
        </w:tc>
      </w:tr>
      <w:tr w:rsidR="00DD196E" w:rsidRPr="00193028" w14:paraId="48655213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0A227" w14:textId="77777777" w:rsidR="00DD196E" w:rsidRPr="00193028" w:rsidRDefault="00DD196E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954B6" w14:textId="77777777" w:rsidR="00DD196E" w:rsidRPr="00193028" w:rsidRDefault="00DD196E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 надлежащего содержания территорий населенных пунктов, выполнение 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399D6" w14:textId="77777777" w:rsidR="00DD196E" w:rsidRPr="00193028" w:rsidRDefault="0089101C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B122" w14:textId="02D54A5C" w:rsidR="00DD196E" w:rsidRPr="00311D54" w:rsidRDefault="005A1080" w:rsidP="005A1080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311D54">
              <w:rPr>
                <w:color w:val="000000" w:themeColor="text1"/>
                <w:shd w:val="clear" w:color="auto" w:fill="FFFFFF"/>
              </w:rPr>
              <w:t xml:space="preserve">В 2022 году по </w:t>
            </w:r>
            <w:r w:rsidRPr="00311D54">
              <w:rPr>
                <w:color w:val="000000" w:themeColor="text1"/>
              </w:rPr>
              <w:t>надлежащему содержанию территорий населенных пунктов, выполнение 36 мониторингов,</w:t>
            </w:r>
            <w:r w:rsidRPr="00311D54">
              <w:rPr>
                <w:color w:val="000000" w:themeColor="text1"/>
                <w:shd w:val="clear" w:color="auto" w:fill="FFFFFF"/>
              </w:rPr>
              <w:t xml:space="preserve"> </w:t>
            </w:r>
            <w:r w:rsidR="00FA27B0" w:rsidRPr="00311D54">
              <w:rPr>
                <w:color w:val="000000" w:themeColor="text1"/>
                <w:shd w:val="clear" w:color="auto" w:fill="FFFFFF"/>
              </w:rPr>
              <w:t>обеспечен контроль за выполнением ведомствами, предприятиями и организациями требований законодательства</w:t>
            </w:r>
            <w:r w:rsidRPr="00311D54">
              <w:rPr>
                <w:color w:val="000000" w:themeColor="text1"/>
                <w:shd w:val="clear" w:color="auto" w:fill="FFFFFF"/>
              </w:rPr>
              <w:t>.</w:t>
            </w:r>
            <w:r w:rsidR="00FA27B0" w:rsidRPr="00311D54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720A6BF4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4"/>
        <w:gridCol w:w="2009"/>
        <w:gridCol w:w="5124"/>
      </w:tblGrid>
      <w:tr w:rsidR="00BB2B9B" w:rsidRPr="00193028" w14:paraId="21604208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C73AB" w14:textId="77777777" w:rsidR="0014307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684E1CB1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FADA3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4F8F1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F0E44" w14:textId="77777777" w:rsidR="000D1AB0" w:rsidRPr="00AE1722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AE1722">
              <w:rPr>
                <w:color w:val="000000" w:themeColor="text1"/>
              </w:rPr>
              <w:t xml:space="preserve">Информация </w:t>
            </w:r>
          </w:p>
          <w:p w14:paraId="660322F0" w14:textId="77777777" w:rsidR="00BB2B9B" w:rsidRPr="00AE1722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AE1722">
              <w:rPr>
                <w:color w:val="000000" w:themeColor="text1"/>
              </w:rPr>
              <w:t>о выполнении</w:t>
            </w:r>
          </w:p>
        </w:tc>
      </w:tr>
      <w:tr w:rsidR="00BB2B9B" w:rsidRPr="00AE1722" w14:paraId="6A673D5F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1F58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1.8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47CCF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C0A09">
              <w:rPr>
                <w:color w:val="000000" w:themeColor="text1"/>
              </w:rPr>
              <w:t>Проведение конкурса на лучшее формирование</w:t>
            </w:r>
            <w:r w:rsidR="00C15721" w:rsidRPr="001C0A09">
              <w:rPr>
                <w:color w:val="000000" w:themeColor="text1"/>
              </w:rPr>
              <w:t xml:space="preserve"> </w:t>
            </w:r>
            <w:r w:rsidRPr="001C0A09">
              <w:rPr>
                <w:color w:val="000000" w:themeColor="text1"/>
              </w:rPr>
              <w:t>дружественной детям городской среды</w:t>
            </w:r>
            <w:r w:rsidR="00C15721" w:rsidRPr="001C0A09">
              <w:rPr>
                <w:color w:val="000000" w:themeColor="text1"/>
              </w:rPr>
              <w:t xml:space="preserve"> </w:t>
            </w:r>
            <w:r w:rsidRPr="001C0A09">
              <w:rPr>
                <w:color w:val="000000" w:themeColor="text1"/>
              </w:rPr>
              <w:t>строительство и (или) обустройство (ремонт)</w:t>
            </w:r>
            <w:r w:rsidR="00C15721" w:rsidRPr="001C0A09">
              <w:rPr>
                <w:color w:val="000000" w:themeColor="text1"/>
              </w:rPr>
              <w:t xml:space="preserve"> </w:t>
            </w:r>
            <w:r w:rsidRPr="001C0A09">
              <w:rPr>
                <w:color w:val="000000" w:themeColor="text1"/>
              </w:rPr>
              <w:t>детских и спортивных площадок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B8FC" w14:textId="77777777" w:rsidR="00BB2B9B" w:rsidRPr="00193028" w:rsidRDefault="00330FF3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EEC43" w14:textId="77777777" w:rsidR="00AE1722" w:rsidRDefault="00330FF3" w:rsidP="00AE1722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AE1722">
              <w:rPr>
                <w:b/>
                <w:i/>
                <w:color w:val="000000" w:themeColor="text1"/>
              </w:rPr>
              <w:t xml:space="preserve">Проведенные мероприятия, </w:t>
            </w:r>
            <w:r w:rsidR="00DD196E" w:rsidRPr="00AE1722">
              <w:rPr>
                <w:b/>
                <w:i/>
                <w:color w:val="000000" w:themeColor="text1"/>
              </w:rPr>
              <w:t>результаты конкурса</w:t>
            </w:r>
          </w:p>
          <w:p w14:paraId="19B25B5A" w14:textId="5CBABC33" w:rsidR="00AE1722" w:rsidRPr="00AE1722" w:rsidRDefault="00AE1722" w:rsidP="00AE1722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AE1722">
              <w:rPr>
                <w:color w:val="000000" w:themeColor="text1"/>
                <w:shd w:val="clear" w:color="auto" w:fill="FFFFFF" w:themeFill="background1"/>
              </w:rPr>
              <w:t xml:space="preserve">Проведение конкурса на лучшее формирование дружественной детям городской среды строительство и (или) обустройство (ремонт) детских и спортивных площадок в 2022 </w:t>
            </w:r>
            <w:proofErr w:type="gramStart"/>
            <w:r w:rsidRPr="00AE1722">
              <w:rPr>
                <w:color w:val="000000" w:themeColor="text1"/>
                <w:shd w:val="clear" w:color="auto" w:fill="FFFFFF" w:themeFill="background1"/>
              </w:rPr>
              <w:t>году  не</w:t>
            </w:r>
            <w:proofErr w:type="gramEnd"/>
            <w:r w:rsidRPr="00AE1722">
              <w:rPr>
                <w:color w:val="000000" w:themeColor="text1"/>
                <w:shd w:val="clear" w:color="auto" w:fill="FFFFFF" w:themeFill="background1"/>
              </w:rPr>
              <w:t xml:space="preserve"> проводилось</w:t>
            </w:r>
          </w:p>
        </w:tc>
      </w:tr>
      <w:tr w:rsidR="00BB2B9B" w:rsidRPr="00193028" w14:paraId="03A77AFD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A4FC3" w14:textId="77777777" w:rsidR="00BB2B9B" w:rsidRPr="00141195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41195">
              <w:rPr>
                <w:color w:val="000000" w:themeColor="text1"/>
              </w:rPr>
              <w:t>1.9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B50C" w14:textId="77777777" w:rsidR="00BB2B9B" w:rsidRPr="00141195" w:rsidRDefault="00A968F0" w:rsidP="0014307B">
            <w:pPr>
              <w:pStyle w:val="a5"/>
              <w:shd w:val="clear" w:color="auto" w:fill="auto"/>
              <w:tabs>
                <w:tab w:val="left" w:pos="1872"/>
                <w:tab w:val="left" w:pos="4118"/>
                <w:tab w:val="left" w:pos="4757"/>
              </w:tabs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141195">
              <w:rPr>
                <w:color w:val="000000" w:themeColor="text1"/>
              </w:rPr>
              <w:t>Разработка,</w:t>
            </w:r>
            <w:r w:rsidR="00C15721" w:rsidRPr="00141195">
              <w:rPr>
                <w:color w:val="000000" w:themeColor="text1"/>
              </w:rPr>
              <w:t xml:space="preserve"> </w:t>
            </w:r>
            <w:r w:rsidRPr="00141195">
              <w:rPr>
                <w:color w:val="000000" w:themeColor="text1"/>
              </w:rPr>
              <w:t>корректировка</w:t>
            </w:r>
            <w:r w:rsidR="00C15721" w:rsidRPr="00141195">
              <w:rPr>
                <w:color w:val="000000" w:themeColor="text1"/>
              </w:rPr>
              <w:t xml:space="preserve"> </w:t>
            </w:r>
            <w:r w:rsidRPr="00141195">
              <w:rPr>
                <w:color w:val="000000" w:themeColor="text1"/>
              </w:rPr>
              <w:t>и</w:t>
            </w:r>
            <w:r w:rsidR="00C15721" w:rsidRPr="00141195">
              <w:rPr>
                <w:color w:val="000000" w:themeColor="text1"/>
              </w:rPr>
              <w:t xml:space="preserve"> </w:t>
            </w:r>
            <w:r w:rsidRPr="00141195">
              <w:rPr>
                <w:color w:val="000000" w:themeColor="text1"/>
              </w:rPr>
              <w:t>утверждение</w:t>
            </w:r>
            <w:r w:rsidR="00C15721" w:rsidRPr="00141195">
              <w:rPr>
                <w:color w:val="000000" w:themeColor="text1"/>
              </w:rPr>
              <w:t xml:space="preserve"> </w:t>
            </w:r>
            <w:r w:rsidRPr="00141195">
              <w:rPr>
                <w:color w:val="000000" w:themeColor="text1"/>
              </w:rPr>
              <w:t>генеральных планов населенных пунктов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5297" w14:textId="77777777" w:rsidR="00BB2B9B" w:rsidRPr="00193028" w:rsidRDefault="00330FF3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564C5" w14:textId="197A8F2F" w:rsidR="001D398F" w:rsidRPr="00193028" w:rsidRDefault="0098566E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Разработан и утвержден </w:t>
            </w:r>
            <w:proofErr w:type="gramStart"/>
            <w:r>
              <w:rPr>
                <w:color w:val="000000" w:themeColor="text1"/>
              </w:rPr>
              <w:t>генплан  г.</w:t>
            </w:r>
            <w:proofErr w:type="gramEnd"/>
            <w:r>
              <w:rPr>
                <w:color w:val="000000" w:themeColor="text1"/>
              </w:rPr>
              <w:t xml:space="preserve"> Черикова, в 2022 год коррективы не вносились</w:t>
            </w:r>
          </w:p>
        </w:tc>
      </w:tr>
      <w:tr w:rsidR="00BB2B9B" w:rsidRPr="00193028" w14:paraId="096EB9DD" w14:textId="77777777" w:rsidTr="0014307B">
        <w:trPr>
          <w:trHeight w:val="1094"/>
          <w:jc w:val="center"/>
        </w:trPr>
        <w:tc>
          <w:tcPr>
            <w:tcW w:w="1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EFD6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</w:t>
            </w:r>
            <w:r w:rsidR="00C15721" w:rsidRPr="00193028">
              <w:rPr>
                <w:color w:val="000000" w:themeColor="text1"/>
              </w:rPr>
              <w:t>.</w:t>
            </w:r>
            <w:r w:rsidRPr="00193028">
              <w:rPr>
                <w:color w:val="000000" w:themeColor="text1"/>
              </w:rPr>
              <w:t xml:space="preserve"> Направление: обеспечение здоровым питанием населения с упором на детей и подростков в организованных</w:t>
            </w:r>
            <w:r w:rsidRPr="00193028">
              <w:rPr>
                <w:color w:val="000000" w:themeColor="text1"/>
              </w:rPr>
              <w:br/>
              <w:t>коллективах, в том числе в виде выпуска на местных предприятиях пищевой промышленности продукции с пониженным</w:t>
            </w:r>
            <w:r w:rsidRPr="00193028">
              <w:rPr>
                <w:color w:val="000000" w:themeColor="text1"/>
              </w:rPr>
              <w:br/>
              <w:t>содержанием сахара, соли, жира, обогащенной витаминами и нутриентами</w:t>
            </w:r>
          </w:p>
        </w:tc>
      </w:tr>
      <w:tr w:rsidR="00BB2B9B" w:rsidRPr="00193028" w14:paraId="7CA9755C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D13F2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321BF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Проведение конкурса </w:t>
            </w:r>
            <w:r w:rsidR="0014307B" w:rsidRPr="00193028">
              <w:rPr>
                <w:color w:val="000000" w:themeColor="text1"/>
              </w:rPr>
              <w:t>«</w:t>
            </w:r>
            <w:r w:rsidR="003177C0" w:rsidRPr="00193028">
              <w:rPr>
                <w:color w:val="000000" w:themeColor="text1"/>
              </w:rPr>
              <w:t>З</w:t>
            </w:r>
            <w:r w:rsidRPr="00193028">
              <w:rPr>
                <w:color w:val="000000" w:themeColor="text1"/>
              </w:rPr>
              <w:t>доровое питание с детства -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благополучие в будущем!</w:t>
            </w:r>
            <w:r w:rsidR="0014307B" w:rsidRPr="00193028">
              <w:rPr>
                <w:color w:val="000000" w:themeColor="text1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29FE3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98E9" w14:textId="77777777" w:rsidR="001D398F" w:rsidRDefault="00330FF3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Р</w:t>
            </w:r>
            <w:r w:rsidR="00DD196E" w:rsidRPr="00193028">
              <w:rPr>
                <w:b/>
                <w:i/>
                <w:color w:val="000000" w:themeColor="text1"/>
              </w:rPr>
              <w:t>езультаты конкурса</w:t>
            </w:r>
          </w:p>
          <w:p w14:paraId="5FF0581E" w14:textId="46C49B44" w:rsidR="001C0A09" w:rsidRPr="009E452A" w:rsidRDefault="00BF6F3D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В 2022 году было проведено анкетирование</w:t>
            </w:r>
            <w:r w:rsidR="001C0A09" w:rsidRPr="009E452A">
              <w:rPr>
                <w:rFonts w:ascii="Times New Roman" w:hAnsi="Times New Roman" w:cs="Times New Roman"/>
                <w:sz w:val="26"/>
                <w:szCs w:val="26"/>
              </w:rPr>
              <w:t>. В анкетировании приняли участие 1074 обучающихся 1-11 классов учреждений образования района.</w:t>
            </w:r>
          </w:p>
          <w:p w14:paraId="2271711C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На вопрос «Как Вы относитесь к вкусовым качествам предлагаемых школьной столовой блюд?»: </w:t>
            </w:r>
          </w:p>
          <w:p w14:paraId="750CFC76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623 участников опроса (58 %) считают, что предлагаемые блюда в школьной столовой обычно очень вкусные;</w:t>
            </w:r>
          </w:p>
          <w:p w14:paraId="0E3E2B0A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430 участников (40 %) ответили, что предлагаемые блюда бывают вкусными, а бывают и не очень;</w:t>
            </w:r>
          </w:p>
          <w:p w14:paraId="0205CEF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21 участник (2 %) ответил, что предлагаемые блюда обычно невкусные.</w:t>
            </w:r>
          </w:p>
          <w:p w14:paraId="33E1934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вопрос «Бывает ли такое, что в школьной столовой Вам предлагают остывшие первые или вторые блюда?»:</w:t>
            </w:r>
          </w:p>
          <w:p w14:paraId="6FDBD173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23 участника (2 %) ответили «да, такое бывает часто»;</w:t>
            </w:r>
          </w:p>
          <w:p w14:paraId="5EFF24A2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226 участников (21 %) ответили «да, такое бывает иногда»;</w:t>
            </w:r>
          </w:p>
          <w:p w14:paraId="7D2D3E6E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825 участников (77 %) ответили, что все блюда в школьной столовой подаются теплыми.</w:t>
            </w:r>
          </w:p>
          <w:p w14:paraId="4BC0EB29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На вопрос «Как Вы относитесь к величине порции еды, предлагаемой в школьной столовой?»:</w:t>
            </w:r>
          </w:p>
          <w:p w14:paraId="430A5EA2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515 участников (48 %) считают порции очень большими и не могут их съесть;</w:t>
            </w:r>
          </w:p>
          <w:p w14:paraId="7FDD456A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517 участника (48 %) считают порции средними, хватает, чтобы насытиться;</w:t>
            </w:r>
          </w:p>
          <w:p w14:paraId="66BCE82B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42 участников (4 %) считают порции очень маленькими, остаются полуголодными.</w:t>
            </w:r>
          </w:p>
          <w:p w14:paraId="7823B2C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На вопрос «Что бы Вы хотели изменить в организации школьного питания?»:</w:t>
            </w:r>
          </w:p>
          <w:p w14:paraId="0C8E717C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418 участников (40 %) хотят, чтобы была возможность выбора блюд (например, несколько вариантов первых и вторых блюд);</w:t>
            </w:r>
          </w:p>
          <w:p w14:paraId="4FA458D2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37 участников (4 %) считают, что времени на питание должно отводиться больше;</w:t>
            </w:r>
          </w:p>
          <w:p w14:paraId="6EF041A9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615 участников (57 %) считают, что ничего менять в организации школьного питания не нужно;</w:t>
            </w:r>
          </w:p>
          <w:p w14:paraId="1213D44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13 участников (1 %) предложили исключить из меню омлет, заменить блюда из рыбы на мясные, чаще давать картофельное пюре, суп </w:t>
            </w:r>
            <w:r w:rsidRPr="009E4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заменить котлетой, исключить рыбу, печень, компот из сухофруктов, кисель, давать больше </w:t>
            </w:r>
            <w:proofErr w:type="gram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фруктов,  открыть</w:t>
            </w:r>
            <w:proofErr w:type="gram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буфет.</w:t>
            </w:r>
          </w:p>
          <w:p w14:paraId="1DC3603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В анкетировании приняли участие 956 родителей (законных представителей). По результатам анкетирования 918 участников (96 %) считают рациональным организацию горячего питания в </w:t>
            </w:r>
            <w:proofErr w:type="gram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учреждениях,  и</w:t>
            </w:r>
            <w:proofErr w:type="gram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только 24 участника (3%)  считают, что горячее питание в учреждении образования не является рациональным.</w:t>
            </w:r>
          </w:p>
          <w:p w14:paraId="6B4EEF33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881 участников (92 %) удовлетворены санитарным состоянием столовой, </w:t>
            </w:r>
            <w:proofErr w:type="gram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а  42</w:t>
            </w:r>
            <w:proofErr w:type="gram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опроса (4%) неудовлетворительны санитарным состоянием столовой.</w:t>
            </w:r>
          </w:p>
          <w:p w14:paraId="4E3B73D5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866 участников (91 %) удовлетворены качеством приготовления пищи, а 53 участника не удовлетворены качеством приготовления пищи и (или) дали свой вариант ответа «не знаю, не пробовали».</w:t>
            </w:r>
          </w:p>
          <w:p w14:paraId="59D79967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889 участников (93 %) считают меню в учреждении образования здоровым и полноценным и 53 участника (6 %) не считают меню здоровым и полноценным.</w:t>
            </w:r>
          </w:p>
          <w:p w14:paraId="3F24FB41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Предложения родителей (законных представителей) по улучшению организации питания были следующими:</w:t>
            </w:r>
          </w:p>
          <w:p w14:paraId="08C7C99A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организовать питание на выбор;</w:t>
            </w:r>
          </w:p>
          <w:p w14:paraId="738DDC61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открыть буфет;</w:t>
            </w:r>
          </w:p>
          <w:p w14:paraId="244C615D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включить в рацион больше молочных коктейлей, йогуртов, глазированных сырков;</w:t>
            </w:r>
          </w:p>
          <w:p w14:paraId="213FE476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разнообразить ассортимент фруктов;</w:t>
            </w:r>
          </w:p>
          <w:p w14:paraId="2B2C34C5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исключить из меню печень, рыбу, соусы, подливы, гематоген;</w:t>
            </w:r>
          </w:p>
          <w:p w14:paraId="59F1425B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заменить компот и кисель на соки;</w:t>
            </w:r>
          </w:p>
          <w:p w14:paraId="178B8044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организовать завтраки за счет бюджетных средств;</w:t>
            </w:r>
          </w:p>
          <w:p w14:paraId="5DC4770F" w14:textId="77777777" w:rsidR="001C0A09" w:rsidRPr="009E452A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включить в меню молочные каши, омлет, запеканку, при организации дополнительного облегченного приема пищи (завтрак), который организован за счет средств родителей (законных представителей) обучающихся.</w:t>
            </w:r>
          </w:p>
          <w:p w14:paraId="56830D7E" w14:textId="7F8556C4" w:rsidR="00193028" w:rsidRPr="001C0A09" w:rsidRDefault="001C0A09" w:rsidP="001C0A0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анкетирования показали, что обучающиеся и их родители (законные </w:t>
            </w:r>
            <w:proofErr w:type="gram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представители)  в</w:t>
            </w:r>
            <w:proofErr w:type="gram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основном удовлетворены качеством питания.</w:t>
            </w:r>
            <w:r w:rsidRPr="001C0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E7A" w:rsidRPr="00193028" w14:paraId="7E2E7A16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3B6B" w14:textId="77777777" w:rsidR="00423E7A" w:rsidRPr="00193028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280D" w14:textId="77777777" w:rsidR="00423E7A" w:rsidRPr="00193028" w:rsidRDefault="00423E7A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 и проведение тематических информационных онлайн-</w:t>
            </w:r>
            <w:proofErr w:type="spellStart"/>
            <w:r w:rsidRPr="00193028">
              <w:rPr>
                <w:color w:val="000000" w:themeColor="text1"/>
              </w:rPr>
              <w:t>вебинаров</w:t>
            </w:r>
            <w:proofErr w:type="spellEnd"/>
            <w:r w:rsidR="0014307B" w:rsidRPr="00193028">
              <w:rPr>
                <w:color w:val="000000" w:themeColor="text1"/>
              </w:rPr>
              <w:t>;</w:t>
            </w:r>
            <w:r w:rsidRPr="00193028">
              <w:rPr>
                <w:color w:val="000000" w:themeColor="text1"/>
              </w:rPr>
              <w:t xml:space="preserve"> семинаров для руководителей, специалистов организаций здравоохранения, образования и заинтересованных ведомств, членов областных и районных (городских) отделений групп управления по вопросам здорового питания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94CB2" w14:textId="77777777" w:rsidR="00423E7A" w:rsidRPr="00193028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01790" w14:textId="77777777" w:rsidR="0007210C" w:rsidRPr="00193028" w:rsidRDefault="00DD196E" w:rsidP="00883542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 по каждой позиции</w:t>
            </w:r>
          </w:p>
          <w:p w14:paraId="2B94D36B" w14:textId="77777777" w:rsidR="0007210C" w:rsidRPr="00193028" w:rsidRDefault="0007210C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онлайн-</w:t>
            </w:r>
            <w:proofErr w:type="spellStart"/>
            <w:r w:rsidRPr="00193028">
              <w:rPr>
                <w:color w:val="000000" w:themeColor="text1"/>
              </w:rPr>
              <w:t>вебинаров</w:t>
            </w:r>
            <w:proofErr w:type="spellEnd"/>
            <w:r w:rsidRPr="00193028">
              <w:rPr>
                <w:color w:val="000000" w:themeColor="text1"/>
              </w:rPr>
              <w:t>- 0</w:t>
            </w:r>
          </w:p>
          <w:p w14:paraId="077F7D20" w14:textId="77777777" w:rsidR="0007210C" w:rsidRPr="00193028" w:rsidRDefault="0007210C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семинаров для руководителей- </w:t>
            </w:r>
            <w:r w:rsidR="00481DF6" w:rsidRPr="00193028">
              <w:rPr>
                <w:color w:val="000000" w:themeColor="text1"/>
              </w:rPr>
              <w:t>3</w:t>
            </w:r>
            <w:r w:rsidRPr="00193028">
              <w:rPr>
                <w:color w:val="000000" w:themeColor="text1"/>
              </w:rPr>
              <w:t xml:space="preserve">, </w:t>
            </w:r>
          </w:p>
          <w:p w14:paraId="40EFF284" w14:textId="77777777" w:rsidR="0007210C" w:rsidRPr="00193028" w:rsidRDefault="0007210C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специалистов организаций здравоохранения- </w:t>
            </w:r>
            <w:r w:rsidR="00481DF6" w:rsidRPr="00193028">
              <w:rPr>
                <w:color w:val="000000" w:themeColor="text1"/>
              </w:rPr>
              <w:t>3</w:t>
            </w:r>
            <w:r w:rsidRPr="00193028">
              <w:rPr>
                <w:color w:val="000000" w:themeColor="text1"/>
              </w:rPr>
              <w:t xml:space="preserve">, </w:t>
            </w:r>
          </w:p>
          <w:p w14:paraId="50378D24" w14:textId="77777777" w:rsidR="0007210C" w:rsidRPr="00193028" w:rsidRDefault="0007210C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образования и заинтересованных ведомств, членов областных и районных (городских) отделений групп управления-</w:t>
            </w:r>
            <w:r w:rsidR="00481DF6" w:rsidRPr="00193028">
              <w:rPr>
                <w:color w:val="000000" w:themeColor="text1"/>
              </w:rPr>
              <w:t>4</w:t>
            </w:r>
          </w:p>
        </w:tc>
      </w:tr>
      <w:tr w:rsidR="00423E7A" w:rsidRPr="00193028" w14:paraId="48DD4A0B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EA04B" w14:textId="77777777" w:rsidR="00423E7A" w:rsidRPr="00193028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8324A" w14:textId="77777777" w:rsidR="00423E7A" w:rsidRPr="00193028" w:rsidRDefault="00423E7A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Информирование населения о принципах здорового, рационального питания через СМИ, Интернет- ресурсы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E20F1" w14:textId="77777777" w:rsidR="00423E7A" w:rsidRPr="00193028" w:rsidRDefault="00330FF3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9224" w14:textId="77777777" w:rsidR="00385544" w:rsidRPr="00193028" w:rsidRDefault="00543B9C" w:rsidP="00193028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публика</w:t>
            </w:r>
            <w:r w:rsidR="00330FF3" w:rsidRPr="00193028">
              <w:rPr>
                <w:b/>
                <w:i/>
                <w:color w:val="000000" w:themeColor="text1"/>
              </w:rPr>
              <w:t>ц</w:t>
            </w:r>
            <w:r w:rsidRPr="00193028">
              <w:rPr>
                <w:b/>
                <w:i/>
                <w:color w:val="000000" w:themeColor="text1"/>
              </w:rPr>
              <w:t>ий</w:t>
            </w:r>
            <w:r w:rsidR="00330FF3" w:rsidRPr="00193028">
              <w:rPr>
                <w:b/>
                <w:i/>
                <w:color w:val="000000" w:themeColor="text1"/>
              </w:rPr>
              <w:t xml:space="preserve"> (радио, печать, ТВ, сайты)</w:t>
            </w:r>
          </w:p>
          <w:p w14:paraId="320D720E" w14:textId="7D168B3F" w:rsidR="00385544" w:rsidRPr="00193028" w:rsidRDefault="009E452A" w:rsidP="009E452A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2022 году и</w:t>
            </w:r>
            <w:r w:rsidRPr="00193028">
              <w:rPr>
                <w:color w:val="000000" w:themeColor="text1"/>
              </w:rPr>
              <w:t xml:space="preserve">нформирование населения о принципах здорового, рационального </w:t>
            </w:r>
            <w:proofErr w:type="gramStart"/>
            <w:r w:rsidRPr="00193028">
              <w:rPr>
                <w:color w:val="000000" w:themeColor="text1"/>
              </w:rPr>
              <w:t xml:space="preserve">питания </w:t>
            </w:r>
            <w:r>
              <w:rPr>
                <w:color w:val="000000" w:themeColor="text1"/>
              </w:rPr>
              <w:t xml:space="preserve"> было</w:t>
            </w:r>
            <w:proofErr w:type="gramEnd"/>
            <w:r>
              <w:rPr>
                <w:color w:val="000000" w:themeColor="text1"/>
              </w:rPr>
              <w:t xml:space="preserve"> 5 публикаций </w:t>
            </w:r>
            <w:r w:rsidRPr="00193028">
              <w:rPr>
                <w:color w:val="000000" w:themeColor="text1"/>
              </w:rPr>
              <w:t>через СМИ, Интернет- ресурсы</w:t>
            </w:r>
            <w:r>
              <w:rPr>
                <w:color w:val="000000" w:themeColor="text1"/>
              </w:rPr>
              <w:t>.</w:t>
            </w:r>
          </w:p>
        </w:tc>
      </w:tr>
      <w:tr w:rsidR="00423E7A" w:rsidRPr="00193028" w14:paraId="623B95E1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E625B" w14:textId="77777777" w:rsidR="00423E7A" w:rsidRPr="00193028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2.3.1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03F82" w14:textId="77777777" w:rsidR="00423E7A" w:rsidRPr="001C0A09" w:rsidRDefault="00423E7A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C0A09">
              <w:rPr>
                <w:color w:val="000000" w:themeColor="text1"/>
              </w:rPr>
              <w:t xml:space="preserve">Проведение информационно-просветительской акции </w:t>
            </w:r>
            <w:r w:rsidR="0014307B" w:rsidRPr="001C0A09">
              <w:rPr>
                <w:color w:val="000000" w:themeColor="text1"/>
              </w:rPr>
              <w:t>«</w:t>
            </w:r>
            <w:r w:rsidRPr="001C0A09">
              <w:rPr>
                <w:color w:val="000000" w:themeColor="text1"/>
              </w:rPr>
              <w:t>Мы - здоровое поколение</w:t>
            </w:r>
            <w:r w:rsidR="0014307B" w:rsidRPr="001C0A09">
              <w:rPr>
                <w:color w:val="000000" w:themeColor="text1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14135" w14:textId="77777777" w:rsidR="00423E7A" w:rsidRPr="001C0A09" w:rsidRDefault="00423E7A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C0A09">
              <w:rPr>
                <w:color w:val="000000" w:themeColor="text1"/>
              </w:rPr>
              <w:t>Ежегодно</w:t>
            </w:r>
            <w:r w:rsidRPr="001C0A09">
              <w:rPr>
                <w:color w:val="000000" w:themeColor="text1"/>
              </w:rPr>
              <w:br/>
              <w:t>август-сентябрь</w:t>
            </w:r>
            <w:r w:rsidRPr="001C0A09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6611" w14:textId="0A13E213" w:rsidR="00423E7A" w:rsidRPr="00BF6F3D" w:rsidRDefault="001C0A09" w:rsidP="001C0A09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auto"/>
                <w:highlight w:val="yellow"/>
              </w:rPr>
            </w:pPr>
            <w:r w:rsidRPr="00AE1722">
              <w:rPr>
                <w:color w:val="auto"/>
              </w:rPr>
              <w:t>В 2022 году в октябре проводилась акция «Будь здоров подросток!»</w:t>
            </w:r>
          </w:p>
        </w:tc>
      </w:tr>
    </w:tbl>
    <w:p w14:paraId="22F1D4BF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38"/>
        <w:gridCol w:w="1985"/>
        <w:gridCol w:w="5123"/>
      </w:tblGrid>
      <w:tr w:rsidR="00BB2B9B" w:rsidRPr="00193028" w14:paraId="7FCB847A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B6E77" w14:textId="77777777" w:rsidR="0014307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4449A53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34F3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045CA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2255C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6A5FFF21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6DEEDEF4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64750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A9FCE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098"/>
                <w:tab w:val="left" w:pos="4070"/>
                <w:tab w:val="left" w:pos="6154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 наличия и реализации в торговых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объектах и объектах общественного питания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пищевых продуктов с пониженным содержанием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соли, сахара, жира, обогащенных витаминами и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минералами,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клетчаткой,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диетической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диабетической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17036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2022 - 2023 гг.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AA14E" w14:textId="77777777" w:rsidR="00E6261D" w:rsidRPr="00193028" w:rsidRDefault="00E6261D" w:rsidP="00E6261D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участке «Производственный» Чериковского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райпо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рамках здорового питания на производстве освоен выпуск продукции лечебно-функционального назначения и за 11 месяцев 2022 года выпущено 24,3 тонны. В 2023 году планируется ввод в производство 2-3 наименований хлебобулочных изделий лечебно-функционального назначения с зерновыми смесями.</w:t>
            </w:r>
          </w:p>
          <w:p w14:paraId="78EB176E" w14:textId="77777777" w:rsidR="00BB2B9B" w:rsidRPr="00193028" w:rsidRDefault="00BB2B9B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BB2B9B" w:rsidRPr="00193028" w14:paraId="53C6BE9E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C2A8D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9636D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Совершенствование меню и рациона питания в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учреждениях образования для обучающихся с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учетом возраста и здоровья детей, соблюдения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принципов детской диететики, поры года, в том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числе: увеличение количества потребления овощей,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фруктов и продуктов здорового питания;</w:t>
            </w:r>
            <w:r w:rsidR="00C15721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обеспечение продукцией, обогащенной витаминами</w:t>
            </w:r>
            <w:r w:rsidR="00423E7A" w:rsidRPr="00193028">
              <w:rPr>
                <w:color w:val="000000" w:themeColor="text1"/>
              </w:rPr>
              <w:t xml:space="preserve"> и нутриентами (фолиевой кислотой, расширение сети буфетов в учреждениях образования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81E59" w14:textId="77777777" w:rsidR="00BB2B9B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F655" w14:textId="3FCBC5AB" w:rsidR="00BB2B9B" w:rsidRPr="00193028" w:rsidRDefault="00C941C3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Питание детей в учреждениях образования организовано с обеспечением физиологической потребности детей в биологически ценных продуктах питания, учитывая особенности нагрузки школьников. Питание осуществляется по примерному двухнедельному меню, разработанному технологом центра по обеспечению деятельности бюджетных организаций Чериковского района. Меню составлено по </w:t>
            </w:r>
            <w:r w:rsidR="00141195">
              <w:rPr>
                <w:color w:val="000000" w:themeColor="text1"/>
              </w:rPr>
              <w:t>двум</w:t>
            </w:r>
            <w:r w:rsidRPr="00193028">
              <w:rPr>
                <w:color w:val="000000" w:themeColor="text1"/>
              </w:rPr>
              <w:t xml:space="preserve"> возрастным группам в соответствии с требованиями санитарных норм и правил. Повторяемость блюд отсутствует. В меню включены салаты, свежие фрукты, натуральные соки, пектиновые изделия. Специалистами УЗ «Чериковский </w:t>
            </w:r>
            <w:proofErr w:type="spellStart"/>
            <w:r w:rsidRPr="00193028">
              <w:rPr>
                <w:color w:val="000000" w:themeColor="text1"/>
              </w:rPr>
              <w:t>райЦГЭ</w:t>
            </w:r>
            <w:proofErr w:type="spellEnd"/>
            <w:r w:rsidRPr="00193028">
              <w:rPr>
                <w:color w:val="000000" w:themeColor="text1"/>
              </w:rPr>
              <w:t xml:space="preserve">», межведомственной группой райисполкома ежемесячно проводится мониторинги организации питания в учреждениях образования района. Результаты рассматриваются ежеквартально </w:t>
            </w:r>
            <w:r w:rsidRPr="00193028">
              <w:rPr>
                <w:color w:val="000000" w:themeColor="text1"/>
              </w:rPr>
              <w:lastRenderedPageBreak/>
              <w:t>на заседании Совета по питанию при заместителе председателя райисполкома</w:t>
            </w:r>
          </w:p>
        </w:tc>
      </w:tr>
      <w:tr w:rsidR="00BD05D3" w:rsidRPr="00193028" w14:paraId="2ED7BFE9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BA5E4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2.5.1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7E449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Проведение обучающих мастер-классов для родителей по приготовлению здоровых блюд для питания детей и подростков, содержащих пониженное количество сахара, соли, жира, отвечающих принципам здорового питания с привлечением специалистов учреждений здравоохранения в рамках реализации проекта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Школа - территория здоровья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на базе учреждений общего среднего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D90CB" w14:textId="77777777" w:rsidR="00BD05D3" w:rsidRPr="00193028" w:rsidRDefault="00BD05D3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 гг.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8B881" w14:textId="77777777" w:rsidR="00C941C3" w:rsidRPr="00193028" w:rsidRDefault="006145A1" w:rsidP="00A95967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У</w:t>
            </w:r>
            <w:r w:rsidR="00543B9C" w:rsidRPr="00193028">
              <w:rPr>
                <w:b/>
                <w:i/>
                <w:color w:val="000000" w:themeColor="text1"/>
              </w:rPr>
              <w:t>казать количество проведенных мероприятий</w:t>
            </w:r>
          </w:p>
          <w:p w14:paraId="64EAF0F9" w14:textId="77777777" w:rsidR="00A95967" w:rsidRPr="00193028" w:rsidRDefault="00A95967" w:rsidP="00A9596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 году УЗ «Чериковский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райЦГЭ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обучающие мастер-классы для родителей по приготовлению здоровых блюд для</w:t>
            </w:r>
          </w:p>
          <w:p w14:paraId="242B5E92" w14:textId="77777777" w:rsidR="00C941C3" w:rsidRPr="00193028" w:rsidRDefault="00A95967" w:rsidP="00A95967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>питания детей и подростков, содержащих пониженное количество сахара, соли, жира, отвечающих принципам здорового питания не проводили.</w:t>
            </w:r>
          </w:p>
        </w:tc>
      </w:tr>
      <w:tr w:rsidR="00BD05D3" w:rsidRPr="00193028" w14:paraId="4E876279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A2251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33AA5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Рекоменд</w:t>
            </w:r>
            <w:r w:rsidR="0014307B" w:rsidRPr="00193028">
              <w:rPr>
                <w:color w:val="000000" w:themeColor="text1"/>
              </w:rPr>
              <w:t>ации</w:t>
            </w:r>
            <w:r w:rsidRPr="00193028">
              <w:rPr>
                <w:color w:val="000000" w:themeColor="text1"/>
              </w:rPr>
              <w:t xml:space="preserve"> субъектам торговли </w:t>
            </w:r>
            <w:r w:rsidR="0014307B" w:rsidRPr="00193028">
              <w:rPr>
                <w:color w:val="000000" w:themeColor="text1"/>
              </w:rPr>
              <w:t xml:space="preserve">по </w:t>
            </w:r>
            <w:r w:rsidRPr="00193028">
              <w:rPr>
                <w:color w:val="000000" w:themeColor="text1"/>
              </w:rPr>
              <w:t>расшир</w:t>
            </w:r>
            <w:r w:rsidR="0014307B" w:rsidRPr="00193028">
              <w:rPr>
                <w:color w:val="000000" w:themeColor="text1"/>
              </w:rPr>
              <w:t>ению</w:t>
            </w:r>
            <w:r w:rsidRPr="00193028">
              <w:rPr>
                <w:color w:val="000000" w:themeColor="text1"/>
              </w:rPr>
              <w:t xml:space="preserve"> ассортимент</w:t>
            </w:r>
            <w:r w:rsidR="0014307B" w:rsidRPr="00193028">
              <w:rPr>
                <w:color w:val="000000" w:themeColor="text1"/>
              </w:rPr>
              <w:t>а</w:t>
            </w:r>
            <w:r w:rsidRPr="00193028">
              <w:rPr>
                <w:color w:val="000000" w:themeColor="text1"/>
              </w:rPr>
              <w:t xml:space="preserve"> продукции с оздоровительными свойствами, в том числе в отделах/секциях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Здорового питания</w:t>
            </w:r>
            <w:r w:rsidR="0014307B" w:rsidRPr="00193028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D8EC8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B4307" w14:textId="77777777" w:rsidR="001D398F" w:rsidRPr="00193028" w:rsidRDefault="00DE4211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Рекомендовано субъектам торговли по расширению ассортимента продукции с оздоровительными свойствами, в том числе в отделах/секциях «Здорового питания»</w:t>
            </w:r>
          </w:p>
        </w:tc>
      </w:tr>
      <w:tr w:rsidR="00BD05D3" w:rsidRPr="00193028" w14:paraId="073CCE29" w14:textId="77777777" w:rsidTr="00366EF5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98A68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F9870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Принятие мер по обеспечению преимущественного использования экологически безопасной упаковки (в </w:t>
            </w:r>
            <w:proofErr w:type="spellStart"/>
            <w:r w:rsidRPr="00193028">
              <w:rPr>
                <w:color w:val="000000" w:themeColor="text1"/>
              </w:rPr>
              <w:t>т.ч</w:t>
            </w:r>
            <w:proofErr w:type="spellEnd"/>
            <w:r w:rsidRPr="00193028">
              <w:rPr>
                <w:color w:val="000000" w:themeColor="text1"/>
              </w:rPr>
              <w:t>. из стекла и бумаги) для пищевых продуктов детского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7E6A9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E9C4" w14:textId="77777777" w:rsidR="00BD05D3" w:rsidRPr="00193028" w:rsidRDefault="00DE4211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нет</w:t>
            </w:r>
          </w:p>
        </w:tc>
      </w:tr>
    </w:tbl>
    <w:p w14:paraId="42BDB916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p w14:paraId="037251B2" w14:textId="77777777" w:rsidR="00BB2B9B" w:rsidRPr="00193028" w:rsidRDefault="00BB2B9B">
      <w:pPr>
        <w:spacing w:line="1" w:lineRule="exact"/>
        <w:rPr>
          <w:color w:val="000000" w:themeColor="text1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4"/>
        <w:gridCol w:w="2009"/>
        <w:gridCol w:w="5119"/>
      </w:tblGrid>
      <w:tr w:rsidR="00BB2B9B" w:rsidRPr="00193028" w14:paraId="30906434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BED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№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A873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03107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8694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59F8959C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D05D3" w:rsidRPr="00193028" w14:paraId="5861190C" w14:textId="77777777" w:rsidTr="0014307B">
        <w:trPr>
          <w:trHeight w:val="815"/>
          <w:jc w:val="center"/>
        </w:trPr>
        <w:tc>
          <w:tcPr>
            <w:tcW w:w="14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F343" w14:textId="77777777" w:rsidR="00BD05D3" w:rsidRPr="00193028" w:rsidRDefault="00BD05D3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 Направление: 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BD05D3" w:rsidRPr="00193028" w14:paraId="166A72CB" w14:textId="77777777" w:rsidTr="0014307B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B4AF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25073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Дальнейшее внедрение и реализация в учреждениях общего среднего образования проекта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Школа - территория здоровья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с проведением оценки его эффективности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326F" w14:textId="77777777" w:rsidR="00BD05D3" w:rsidRPr="00193028" w:rsidRDefault="00BD05D3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C79F4" w14:textId="77777777" w:rsidR="00BD05D3" w:rsidRPr="00193028" w:rsidRDefault="006145A1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 xml:space="preserve">Количество </w:t>
            </w:r>
            <w:r w:rsidR="00543B9C" w:rsidRPr="00193028">
              <w:rPr>
                <w:b/>
                <w:i/>
                <w:color w:val="000000" w:themeColor="text1"/>
              </w:rPr>
              <w:t>школ</w:t>
            </w:r>
            <w:r w:rsidRPr="00193028">
              <w:rPr>
                <w:b/>
                <w:i/>
                <w:color w:val="000000" w:themeColor="text1"/>
              </w:rPr>
              <w:t>,</w:t>
            </w:r>
            <w:r w:rsidR="00543B9C" w:rsidRPr="00193028">
              <w:rPr>
                <w:b/>
                <w:i/>
                <w:color w:val="000000" w:themeColor="text1"/>
              </w:rPr>
              <w:t xml:space="preserve"> участвую</w:t>
            </w:r>
            <w:r w:rsidRPr="00193028">
              <w:rPr>
                <w:b/>
                <w:i/>
                <w:color w:val="000000" w:themeColor="text1"/>
              </w:rPr>
              <w:t>щих</w:t>
            </w:r>
            <w:r w:rsidR="00543B9C" w:rsidRPr="00193028">
              <w:rPr>
                <w:b/>
                <w:i/>
                <w:color w:val="000000" w:themeColor="text1"/>
              </w:rPr>
              <w:t xml:space="preserve"> в </w:t>
            </w:r>
            <w:r w:rsidR="0014307B" w:rsidRPr="00193028">
              <w:rPr>
                <w:b/>
                <w:i/>
                <w:color w:val="000000" w:themeColor="text1"/>
              </w:rPr>
              <w:t>проекте, (</w:t>
            </w:r>
            <w:r w:rsidRPr="00193028">
              <w:rPr>
                <w:b/>
                <w:i/>
                <w:color w:val="000000" w:themeColor="text1"/>
              </w:rPr>
              <w:t>% от общего числа в сравнении с предыдущим годом)</w:t>
            </w:r>
          </w:p>
          <w:p w14:paraId="219F773C" w14:textId="77777777" w:rsidR="00DE4211" w:rsidRPr="00193028" w:rsidRDefault="00DE4211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7DADFA5B" w14:textId="3E362269" w:rsidR="00DE4211" w:rsidRPr="00193028" w:rsidRDefault="000D7837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школ (</w:t>
            </w:r>
            <w:r w:rsidR="00DE4211" w:rsidRPr="00193028">
              <w:rPr>
                <w:color w:val="000000" w:themeColor="text1"/>
              </w:rPr>
              <w:t>100</w:t>
            </w:r>
            <w:proofErr w:type="gramStart"/>
            <w:r w:rsidR="00DE4211" w:rsidRPr="00193028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) </w:t>
            </w:r>
            <w:r w:rsidR="00DE4211" w:rsidRPr="0019302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охвачено</w:t>
            </w:r>
            <w:proofErr w:type="gramEnd"/>
            <w:r>
              <w:rPr>
                <w:color w:val="000000" w:themeColor="text1"/>
              </w:rPr>
              <w:t xml:space="preserve"> профилактическим проектом «Школа-территория здоровья»</w:t>
            </w:r>
          </w:p>
        </w:tc>
      </w:tr>
      <w:tr w:rsidR="00BD05D3" w:rsidRPr="00193028" w14:paraId="3AA4C6DC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816F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3.1.1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2ED5" w14:textId="77777777" w:rsidR="00BD05D3" w:rsidRPr="00193028" w:rsidRDefault="00BD05D3" w:rsidP="0014307B">
            <w:pPr>
              <w:pStyle w:val="a5"/>
              <w:shd w:val="clear" w:color="auto" w:fill="auto"/>
              <w:tabs>
                <w:tab w:val="left" w:pos="2021"/>
                <w:tab w:val="left" w:pos="5741"/>
              </w:tabs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Укрепление материально-технической базы учреждений образования в соответствии с планами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5B00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8DCA1" w14:textId="594F1D15" w:rsidR="001D398F" w:rsidRPr="00193028" w:rsidRDefault="009E452A" w:rsidP="001C0A09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1C0A09" w:rsidRPr="009E452A">
              <w:rPr>
                <w:sz w:val="24"/>
                <w:szCs w:val="24"/>
              </w:rPr>
              <w:t xml:space="preserve">За </w:t>
            </w:r>
            <w:r w:rsidR="00481DF6" w:rsidRPr="009E452A">
              <w:rPr>
                <w:color w:val="000000" w:themeColor="text1"/>
              </w:rPr>
              <w:t xml:space="preserve"> 2022</w:t>
            </w:r>
            <w:proofErr w:type="gramEnd"/>
            <w:r w:rsidR="00481DF6" w:rsidRPr="009E452A">
              <w:rPr>
                <w:color w:val="000000" w:themeColor="text1"/>
              </w:rPr>
              <w:t>г.</w:t>
            </w:r>
            <w:r w:rsidR="001C0A09" w:rsidRPr="009E452A">
              <w:rPr>
                <w:color w:val="000000" w:themeColor="text1"/>
              </w:rPr>
              <w:t xml:space="preserve"> приобретено 1 холодильник, 1 </w:t>
            </w:r>
            <w:proofErr w:type="spellStart"/>
            <w:r w:rsidR="001C0A09" w:rsidRPr="009E452A">
              <w:rPr>
                <w:color w:val="000000" w:themeColor="text1"/>
              </w:rPr>
              <w:t>протирочно</w:t>
            </w:r>
            <w:proofErr w:type="spellEnd"/>
            <w:r w:rsidR="001C0A09" w:rsidRPr="009E452A">
              <w:rPr>
                <w:color w:val="000000" w:themeColor="text1"/>
              </w:rPr>
              <w:t>-резательная машина, 6 электронных весов.</w:t>
            </w:r>
          </w:p>
        </w:tc>
      </w:tr>
      <w:tr w:rsidR="00BD05D3" w:rsidRPr="00193028" w14:paraId="53B942FF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AC81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3.1.2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FBD23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 необходимой базы для организации учебного процесса, направленного на минимизацию риска для здоровья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7AD40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394F" w14:textId="77777777" w:rsidR="00BD05D3" w:rsidRPr="00193028" w:rsidRDefault="00933B76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</w:t>
            </w:r>
          </w:p>
        </w:tc>
      </w:tr>
      <w:tr w:rsidR="00BD05D3" w:rsidRPr="00193028" w14:paraId="28BA0025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0C6E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3.1.3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58FA2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Модернизация учебных классов </w:t>
            </w:r>
            <w:proofErr w:type="gramStart"/>
            <w:r w:rsidRPr="00193028">
              <w:rPr>
                <w:color w:val="000000" w:themeColor="text1"/>
              </w:rPr>
              <w:t>с закупкой</w:t>
            </w:r>
            <w:proofErr w:type="gramEnd"/>
            <w:r w:rsidRPr="00193028">
              <w:rPr>
                <w:color w:val="000000" w:themeColor="text1"/>
              </w:rPr>
              <w:t xml:space="preserve"> регулируемой по росту ученической мебели (конторки, парты, стулья) для разгрузки опорно-двигательного аппарата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121F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7E1B0" w14:textId="2F071079" w:rsidR="00BD05D3" w:rsidRPr="00193028" w:rsidRDefault="005A137C" w:rsidP="005A137C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18</w:t>
            </w:r>
            <w:r w:rsidR="00933B76" w:rsidRPr="00193028">
              <w:rPr>
                <w:color w:val="000000" w:themeColor="text1"/>
              </w:rPr>
              <w:t xml:space="preserve"> </w:t>
            </w:r>
            <w:r w:rsidR="006145A1" w:rsidRPr="00193028">
              <w:rPr>
                <w:color w:val="000000" w:themeColor="text1"/>
              </w:rPr>
              <w:t xml:space="preserve">классов, </w:t>
            </w:r>
            <w:r w:rsidR="00933B76" w:rsidRPr="00193028">
              <w:rPr>
                <w:color w:val="000000" w:themeColor="text1"/>
              </w:rPr>
              <w:t xml:space="preserve">за 2022г. </w:t>
            </w:r>
            <w:r w:rsidR="00543B9C" w:rsidRPr="00193028">
              <w:rPr>
                <w:color w:val="000000" w:themeColor="text1"/>
              </w:rPr>
              <w:t xml:space="preserve"> закуплено</w:t>
            </w:r>
            <w:r w:rsidR="00933B76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6</w:t>
            </w:r>
            <w:r w:rsidR="00933B76" w:rsidRPr="00193028">
              <w:rPr>
                <w:color w:val="000000" w:themeColor="text1"/>
              </w:rPr>
              <w:t xml:space="preserve"> </w:t>
            </w:r>
            <w:proofErr w:type="gramStart"/>
            <w:r w:rsidR="00933B76" w:rsidRPr="00193028">
              <w:rPr>
                <w:color w:val="000000" w:themeColor="text1"/>
              </w:rPr>
              <w:t xml:space="preserve">конторок, </w:t>
            </w:r>
            <w:r w:rsidRPr="00193028">
              <w:rPr>
                <w:color w:val="000000" w:themeColor="text1"/>
              </w:rPr>
              <w:t xml:space="preserve"> проведена</w:t>
            </w:r>
            <w:proofErr w:type="gramEnd"/>
            <w:r w:rsidRPr="00193028">
              <w:rPr>
                <w:color w:val="000000" w:themeColor="text1"/>
              </w:rPr>
              <w:t xml:space="preserve"> замена </w:t>
            </w:r>
            <w:proofErr w:type="spellStart"/>
            <w:r w:rsidRPr="00193028">
              <w:rPr>
                <w:color w:val="000000" w:themeColor="text1"/>
              </w:rPr>
              <w:t>рем</w:t>
            </w:r>
            <w:r w:rsidR="000D7837">
              <w:rPr>
                <w:color w:val="000000" w:themeColor="text1"/>
              </w:rPr>
              <w:t>к</w:t>
            </w:r>
            <w:r w:rsidRPr="00193028">
              <w:rPr>
                <w:color w:val="000000" w:themeColor="text1"/>
              </w:rPr>
              <w:t>омплектов</w:t>
            </w:r>
            <w:proofErr w:type="spellEnd"/>
            <w:r w:rsidRPr="00193028">
              <w:rPr>
                <w:color w:val="000000" w:themeColor="text1"/>
              </w:rPr>
              <w:t xml:space="preserve"> </w:t>
            </w:r>
            <w:r w:rsidR="00933B76" w:rsidRPr="00193028">
              <w:rPr>
                <w:color w:val="000000" w:themeColor="text1"/>
              </w:rPr>
              <w:t>25</w:t>
            </w:r>
            <w:r w:rsidRPr="00193028">
              <w:rPr>
                <w:color w:val="000000" w:themeColor="text1"/>
              </w:rPr>
              <w:t>2 стульев, замена 68 столешниц ученических парт.</w:t>
            </w:r>
          </w:p>
        </w:tc>
      </w:tr>
      <w:tr w:rsidR="00BD05D3" w:rsidRPr="00193028" w14:paraId="4262B2D6" w14:textId="77777777" w:rsidTr="009E452A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451CE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3.1.4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2EE73" w14:textId="77777777" w:rsidR="00BD05D3" w:rsidRPr="00193028" w:rsidRDefault="00BD05D3" w:rsidP="0014307B">
            <w:pPr>
              <w:pStyle w:val="a5"/>
              <w:shd w:val="clear" w:color="auto" w:fill="auto"/>
              <w:tabs>
                <w:tab w:val="left" w:pos="1680"/>
                <w:tab w:val="left" w:pos="4891"/>
                <w:tab w:val="left" w:pos="6168"/>
              </w:tabs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Создание </w:t>
            </w:r>
            <w:proofErr w:type="spellStart"/>
            <w:r w:rsidRPr="00193028">
              <w:rPr>
                <w:color w:val="000000" w:themeColor="text1"/>
              </w:rPr>
              <w:t>здоровьесберегающей</w:t>
            </w:r>
            <w:proofErr w:type="spellEnd"/>
            <w:r w:rsidRPr="00193028">
              <w:rPr>
                <w:color w:val="000000" w:themeColor="text1"/>
              </w:rPr>
              <w:t xml:space="preserve"> среды в учреждениях образования при организации учебно-воспитательного процесса, в </w:t>
            </w:r>
            <w:proofErr w:type="spellStart"/>
            <w:r w:rsidRPr="00193028">
              <w:rPr>
                <w:color w:val="000000" w:themeColor="text1"/>
              </w:rPr>
              <w:t>т.ч</w:t>
            </w:r>
            <w:proofErr w:type="spellEnd"/>
            <w:r w:rsidRPr="00193028">
              <w:rPr>
                <w:color w:val="000000" w:themeColor="text1"/>
              </w:rPr>
              <w:t>. с внедрением современных технологий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2AED6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184A" w14:textId="77777777" w:rsidR="00BD05D3" w:rsidRPr="009E452A" w:rsidRDefault="00933B76" w:rsidP="009E452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В каждой школе при организации учебно-воспитательного процесса внедрены элементы современных технологий (интерактивные доски, </w:t>
            </w:r>
            <w:proofErr w:type="spell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мультиборды</w:t>
            </w:r>
            <w:proofErr w:type="spell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, лингафонные </w:t>
            </w:r>
            <w:proofErr w:type="gram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кабинеты,  оборудованные</w:t>
            </w:r>
            <w:proofErr w:type="gram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кабинеты информатики, </w:t>
            </w:r>
            <w:proofErr w:type="spell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офтольмотренажеры</w:t>
            </w:r>
            <w:proofErr w:type="spell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BD05D3" w:rsidRPr="00193028" w14:paraId="1B482C84" w14:textId="77777777" w:rsidTr="009E452A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3A16B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4725D" w14:textId="77777777" w:rsidR="00BD05D3" w:rsidRPr="00193028" w:rsidRDefault="00BD05D3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Создание </w:t>
            </w:r>
            <w:proofErr w:type="spellStart"/>
            <w:r w:rsidRPr="00193028">
              <w:rPr>
                <w:color w:val="000000" w:themeColor="text1"/>
              </w:rPr>
              <w:t>воркаут</w:t>
            </w:r>
            <w:proofErr w:type="spellEnd"/>
            <w:r w:rsidRPr="00193028">
              <w:rPr>
                <w:color w:val="000000" w:themeColor="text1"/>
              </w:rPr>
              <w:t>-площадок на территории учреждений общего среднего образования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45A97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0F9F" w14:textId="01127232" w:rsidR="005B3C92" w:rsidRPr="00193028" w:rsidRDefault="00481DF6" w:rsidP="00481DF6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0</w:t>
            </w:r>
            <w:r w:rsidR="000D7837">
              <w:rPr>
                <w:color w:val="000000" w:themeColor="text1"/>
              </w:rPr>
              <w:t xml:space="preserve"> в 2022году</w:t>
            </w:r>
          </w:p>
        </w:tc>
      </w:tr>
      <w:tr w:rsidR="00BD05D3" w:rsidRPr="009E452A" w14:paraId="4E84DFB8" w14:textId="77777777" w:rsidTr="009E452A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910E" w14:textId="77777777" w:rsidR="00BD05D3" w:rsidRPr="009E452A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9E452A">
              <w:rPr>
                <w:color w:val="000000" w:themeColor="text1"/>
              </w:rPr>
              <w:t>3.3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99C67" w14:textId="77777777" w:rsidR="00BD05D3" w:rsidRPr="009E452A" w:rsidRDefault="00BD05D3" w:rsidP="0014307B">
            <w:pPr>
              <w:pStyle w:val="a5"/>
              <w:shd w:val="clear" w:color="auto" w:fill="auto"/>
              <w:tabs>
                <w:tab w:val="left" w:pos="2381"/>
              </w:tabs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9E452A">
              <w:rPr>
                <w:color w:val="000000" w:themeColor="text1"/>
              </w:rPr>
              <w:t>Проведение физкультурно-оздоровительных, 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1FED9" w14:textId="77777777" w:rsidR="00BD05D3" w:rsidRPr="009E452A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45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A618" w14:textId="77777777" w:rsidR="00BD05D3" w:rsidRPr="009E452A" w:rsidRDefault="006145A1" w:rsidP="0014307B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9E452A">
              <w:rPr>
                <w:b/>
                <w:i/>
                <w:color w:val="000000" w:themeColor="text1"/>
              </w:rPr>
              <w:t>Количество проведенных мероприятий</w:t>
            </w:r>
          </w:p>
          <w:p w14:paraId="3D53AF9D" w14:textId="15105DB9" w:rsidR="00707F3D" w:rsidRPr="009E452A" w:rsidRDefault="009E452A" w:rsidP="009E452A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2022 году п</w:t>
            </w:r>
            <w:r w:rsidRPr="009E452A">
              <w:rPr>
                <w:color w:val="000000" w:themeColor="text1"/>
              </w:rPr>
              <w:t>роведен</w:t>
            </w:r>
            <w:r>
              <w:rPr>
                <w:color w:val="000000" w:themeColor="text1"/>
              </w:rPr>
              <w:t>о</w:t>
            </w:r>
            <w:r w:rsidRPr="009E45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13 </w:t>
            </w:r>
            <w:r w:rsidRPr="009E452A">
              <w:rPr>
                <w:color w:val="000000" w:themeColor="text1"/>
              </w:rPr>
              <w:t xml:space="preserve">физкультурно-оздоровительных, спортивно-массовых мероприятий в учреждениях образования </w:t>
            </w:r>
            <w:r w:rsidRPr="009E452A">
              <w:rPr>
                <w:color w:val="000000" w:themeColor="text1"/>
              </w:rPr>
              <w:lastRenderedPageBreak/>
              <w:t>для популяризации физической культуры и спорта, привития навыков активной жизни</w:t>
            </w:r>
            <w:r>
              <w:rPr>
                <w:color w:val="000000" w:themeColor="text1"/>
              </w:rPr>
              <w:t>.</w:t>
            </w:r>
          </w:p>
        </w:tc>
      </w:tr>
      <w:tr w:rsidR="00BD05D3" w:rsidRPr="00193028" w14:paraId="697BF721" w14:textId="77777777" w:rsidTr="009E452A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76CD6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3.4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7232A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Реализация целевых профилактических мини-проектов по профилактике неинфекционных заболеваний и укрепления здоровья обучающихся учреждений дошкольного, общего среднего, среднего специального, высшего образования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CB86E" w14:textId="77777777" w:rsidR="00BD05D3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3A50" w14:textId="77777777" w:rsidR="00BD05D3" w:rsidRPr="00193028" w:rsidRDefault="006145A1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О</w:t>
            </w:r>
            <w:r w:rsidR="00543B9C" w:rsidRPr="00193028">
              <w:rPr>
                <w:b/>
                <w:i/>
                <w:color w:val="000000" w:themeColor="text1"/>
              </w:rPr>
              <w:t xml:space="preserve">бщее количество указанных проектов, 2-3 примера наиболее </w:t>
            </w:r>
            <w:r w:rsidRPr="00193028">
              <w:rPr>
                <w:b/>
                <w:i/>
                <w:color w:val="000000" w:themeColor="text1"/>
              </w:rPr>
              <w:t>качественной реализации</w:t>
            </w:r>
            <w:r w:rsidR="00543B9C" w:rsidRPr="00193028">
              <w:rPr>
                <w:b/>
                <w:i/>
                <w:color w:val="000000" w:themeColor="text1"/>
              </w:rPr>
              <w:t xml:space="preserve"> </w:t>
            </w:r>
          </w:p>
          <w:p w14:paraId="4055ED8C" w14:textId="77777777" w:rsidR="00707F3D" w:rsidRPr="00193028" w:rsidRDefault="00707F3D" w:rsidP="00707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проекта:</w:t>
            </w:r>
          </w:p>
          <w:p w14:paraId="3B86EF92" w14:textId="77777777" w:rsidR="00707F3D" w:rsidRPr="00F67791" w:rsidRDefault="00707F3D" w:rsidP="00707F3D">
            <w:pPr>
              <w:pStyle w:val="ae"/>
              <w:numPr>
                <w:ilvl w:val="0"/>
                <w:numId w:val="15"/>
              </w:numPr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«</w:t>
            </w:r>
            <w:r w:rsidRPr="00F67791">
              <w:rPr>
                <w:color w:val="000000" w:themeColor="text1"/>
                <w:sz w:val="26"/>
                <w:szCs w:val="26"/>
              </w:rPr>
              <w:t xml:space="preserve">Школа – территория здоровья» - реализуется в 8 школах. </w:t>
            </w:r>
          </w:p>
          <w:p w14:paraId="42A19A77" w14:textId="3336E1F8" w:rsidR="00707F3D" w:rsidRPr="00F67791" w:rsidRDefault="00707F3D" w:rsidP="00707F3D">
            <w:pPr>
              <w:pStyle w:val="ae"/>
              <w:numPr>
                <w:ilvl w:val="0"/>
                <w:numId w:val="15"/>
              </w:numPr>
              <w:rPr>
                <w:color w:val="000000" w:themeColor="text1"/>
                <w:sz w:val="26"/>
                <w:szCs w:val="26"/>
              </w:rPr>
            </w:pPr>
            <w:r w:rsidRPr="00F67791">
              <w:rPr>
                <w:color w:val="000000" w:themeColor="text1"/>
                <w:sz w:val="26"/>
                <w:szCs w:val="26"/>
              </w:rPr>
              <w:t xml:space="preserve"> «Здоровая молодежь» - реализуется в среднем специальном учреждении </w:t>
            </w:r>
            <w:proofErr w:type="spellStart"/>
            <w:r w:rsidRPr="00F67791">
              <w:rPr>
                <w:color w:val="000000" w:themeColor="text1"/>
                <w:sz w:val="26"/>
                <w:szCs w:val="26"/>
              </w:rPr>
              <w:t>образовани</w:t>
            </w:r>
            <w:proofErr w:type="spellEnd"/>
            <w:r w:rsidR="000D7837" w:rsidRPr="00F67791">
              <w:rPr>
                <w:color w:val="000000" w:themeColor="text1"/>
                <w:sz w:val="26"/>
                <w:szCs w:val="26"/>
              </w:rPr>
              <w:t xml:space="preserve"> </w:t>
            </w:r>
            <w:r w:rsidR="001C0A09" w:rsidRPr="00F67791">
              <w:rPr>
                <w:sz w:val="26"/>
                <w:szCs w:val="26"/>
              </w:rPr>
              <w:t>УО "Чериковский государственный профессиональный лицей № 11"</w:t>
            </w:r>
          </w:p>
          <w:p w14:paraId="4CAFACAF" w14:textId="77777777" w:rsidR="00707F3D" w:rsidRPr="00193028" w:rsidRDefault="00707F3D" w:rsidP="00707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профилактических мероприятий:</w:t>
            </w:r>
          </w:p>
          <w:p w14:paraId="0A808D2B" w14:textId="77777777" w:rsidR="00707F3D" w:rsidRPr="00193028" w:rsidRDefault="001C61C1" w:rsidP="00707F3D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707F3D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проведение акции </w:t>
            </w:r>
          </w:p>
          <w:p w14:paraId="00B46B10" w14:textId="77777777" w:rsidR="00707F3D" w:rsidRPr="00193028" w:rsidRDefault="00707F3D" w:rsidP="00707F3D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«Будь здоров, подросток!» под лозунгом «Знания-ответственность-здоровье!»</w:t>
            </w:r>
          </w:p>
          <w:p w14:paraId="247C0062" w14:textId="77777777" w:rsidR="00707F3D" w:rsidRPr="00193028" w:rsidRDefault="001C61C1" w:rsidP="00707F3D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="00707F3D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проведение единых дней здоровья с различными викторинами, показом видеороликов, бесед и лекция на соответствующую тематику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863D8AB" w14:textId="2FE840D9" w:rsidR="00707F3D" w:rsidRPr="009E452A" w:rsidRDefault="001C61C1" w:rsidP="00707F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проведение конкурсов.</w:t>
            </w:r>
            <w:r w:rsidR="00CA7BB5" w:rsidRPr="00595F8A">
              <w:t xml:space="preserve"> </w:t>
            </w:r>
          </w:p>
        </w:tc>
      </w:tr>
    </w:tbl>
    <w:p w14:paraId="53C4931D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4"/>
        <w:gridCol w:w="2009"/>
        <w:gridCol w:w="92"/>
        <w:gridCol w:w="5032"/>
      </w:tblGrid>
      <w:tr w:rsidR="00BB2B9B" w:rsidRPr="00193028" w14:paraId="52BB2FED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AF7B" w14:textId="77777777" w:rsidR="00C71A88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13F4C366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8DEFF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FA64A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B53EE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5CFF8C6E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0F0BB168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A7A60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5A890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в учреждениях образования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мероприятий для обучающихся по формированию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здорового образа жизни с использованием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разнообразных форм работы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0878A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C69D6" w14:textId="77777777" w:rsidR="00BB2B9B" w:rsidRPr="00193028" w:rsidRDefault="006145A1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Указать количество и вид мероприятий,</w:t>
            </w:r>
            <w:r w:rsidR="00543B9C" w:rsidRPr="00193028">
              <w:rPr>
                <w:b/>
                <w:i/>
                <w:color w:val="000000" w:themeColor="text1"/>
              </w:rPr>
              <w:t xml:space="preserve"> 2-3 ярких примера.</w:t>
            </w:r>
          </w:p>
          <w:p w14:paraId="41951321" w14:textId="77777777" w:rsidR="00CA7BB5" w:rsidRPr="00CA7BB5" w:rsidRDefault="00CA7BB5" w:rsidP="00CA7BB5">
            <w:pPr>
              <w:pStyle w:val="a5"/>
              <w:shd w:val="clear" w:color="auto" w:fill="auto"/>
              <w:ind w:left="447" w:right="57"/>
              <w:jc w:val="both"/>
              <w:rPr>
                <w:rFonts w:eastAsia="Courier New"/>
                <w:color w:val="auto"/>
              </w:rPr>
            </w:pPr>
            <w:r w:rsidRPr="00595F8A">
              <w:t xml:space="preserve">принимают участие в профилактических акциях «Вместе против наркотиков», «Беларусь против табака», в рамках которых проводятся </w:t>
            </w:r>
            <w:r w:rsidRPr="00595F8A">
              <w:rPr>
                <w:color w:val="auto"/>
              </w:rPr>
              <w:t xml:space="preserve">тематические круглые столы для подростков, единый родительский день, </w:t>
            </w:r>
            <w:r w:rsidRPr="00595F8A">
              <w:rPr>
                <w:rFonts w:eastAsia="Courier New"/>
                <w:color w:val="auto"/>
              </w:rPr>
              <w:t xml:space="preserve">в родительских чатах посредством рассылки через приложение-мессенджер </w:t>
            </w:r>
            <w:proofErr w:type="spellStart"/>
            <w:r w:rsidRPr="00595F8A">
              <w:rPr>
                <w:rFonts w:eastAsia="Courier New"/>
                <w:color w:val="auto"/>
                <w:lang w:val="en-US"/>
              </w:rPr>
              <w:t>Viber</w:t>
            </w:r>
            <w:proofErr w:type="spellEnd"/>
            <w:r w:rsidRPr="00595F8A">
              <w:rPr>
                <w:rFonts w:eastAsia="Courier New"/>
                <w:color w:val="auto"/>
              </w:rPr>
              <w:t xml:space="preserve"> </w:t>
            </w:r>
            <w:r w:rsidRPr="00595F8A">
              <w:rPr>
                <w:color w:val="auto"/>
              </w:rPr>
              <w:t xml:space="preserve">размещаются  </w:t>
            </w:r>
            <w:r w:rsidRPr="00595F8A">
              <w:rPr>
                <w:rFonts w:eastAsia="Courier New"/>
                <w:color w:val="auto"/>
              </w:rPr>
              <w:t>информационно-профилактические материалы, направленные на формирование негативного отношения к употреблению</w:t>
            </w:r>
            <w:r w:rsidRPr="00595F8A">
              <w:rPr>
                <w:rFonts w:eastAsia="Courier New"/>
              </w:rPr>
              <w:t xml:space="preserve"> </w:t>
            </w:r>
            <w:r w:rsidRPr="00595F8A">
              <w:rPr>
                <w:rFonts w:eastAsia="Courier New"/>
                <w:color w:val="auto"/>
              </w:rPr>
              <w:t xml:space="preserve">и распространению наркотиков, </w:t>
            </w:r>
            <w:r w:rsidRPr="00595F8A">
              <w:rPr>
                <w:rFonts w:eastAsia="Calibri"/>
              </w:rPr>
              <w:t xml:space="preserve">оформляются тематические выставки рисунков </w:t>
            </w:r>
            <w:r w:rsidRPr="00595F8A">
              <w:t xml:space="preserve">«Мы против наркотиков – за здоровый образ жизни!»,  проводятся встречи с сотрудниками РОВД в рамках межведомственной акции «Вместе против наркотиков», </w:t>
            </w:r>
            <w:r w:rsidRPr="00595F8A">
              <w:rPr>
                <w:rFonts w:eastAsia="Courier New"/>
                <w:color w:val="auto"/>
              </w:rPr>
              <w:t>единые профилактические дни с проведением тематических информационных и классных часов «Мы вместе против наркотиков»</w:t>
            </w:r>
          </w:p>
        </w:tc>
      </w:tr>
      <w:tr w:rsidR="00BB2B9B" w:rsidRPr="00193028" w14:paraId="5ADD7C03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A325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C9D68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тематических родительских собраний,</w:t>
            </w:r>
            <w:r w:rsidR="00C71A88" w:rsidRPr="00193028">
              <w:rPr>
                <w:color w:val="000000" w:themeColor="text1"/>
              </w:rPr>
              <w:t xml:space="preserve"> п</w:t>
            </w:r>
            <w:r w:rsidRPr="00193028">
              <w:rPr>
                <w:color w:val="000000" w:themeColor="text1"/>
              </w:rPr>
              <w:t>ропагандирующих вопросы сохранения и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укрепления здоровья, безопасной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жизнедеятельности, предупреждения</w:t>
            </w:r>
            <w:r w:rsidR="00C71A88" w:rsidRPr="00193028">
              <w:rPr>
                <w:color w:val="000000" w:themeColor="text1"/>
              </w:rPr>
              <w:t xml:space="preserve"> </w:t>
            </w:r>
            <w:proofErr w:type="spellStart"/>
            <w:r w:rsidRPr="00193028">
              <w:rPr>
                <w:color w:val="000000" w:themeColor="text1"/>
              </w:rPr>
              <w:t>саморазрушительного</w:t>
            </w:r>
            <w:proofErr w:type="spellEnd"/>
            <w:r w:rsidRPr="00193028">
              <w:rPr>
                <w:color w:val="000000" w:themeColor="text1"/>
              </w:rPr>
              <w:t xml:space="preserve"> поведения обучающихся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F65E3" w14:textId="77777777" w:rsidR="00BB2B9B" w:rsidRPr="00193028" w:rsidRDefault="006145A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49DC4" w14:textId="77777777" w:rsidR="00BB2B9B" w:rsidRPr="00193028" w:rsidRDefault="006145A1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С</w:t>
            </w:r>
            <w:r w:rsidR="00543B9C" w:rsidRPr="00193028">
              <w:rPr>
                <w:b/>
                <w:i/>
                <w:color w:val="000000" w:themeColor="text1"/>
              </w:rPr>
              <w:t>колько проведено</w:t>
            </w:r>
            <w:r w:rsidR="00543B9C" w:rsidRPr="00193028">
              <w:rPr>
                <w:color w:val="000000" w:themeColor="text1"/>
              </w:rPr>
              <w:t>.</w:t>
            </w:r>
          </w:p>
          <w:p w14:paraId="7B6E412E" w14:textId="77777777" w:rsidR="00AF45E6" w:rsidRDefault="00CA7BB5" w:rsidP="0014307B">
            <w:pPr>
              <w:pStyle w:val="a5"/>
              <w:shd w:val="clear" w:color="auto" w:fill="auto"/>
              <w:ind w:left="57" w:right="57"/>
              <w:jc w:val="both"/>
              <w:rPr>
                <w:sz w:val="24"/>
                <w:szCs w:val="24"/>
              </w:rPr>
            </w:pPr>
            <w:r w:rsidRPr="00595F8A">
              <w:rPr>
                <w:sz w:val="24"/>
                <w:szCs w:val="24"/>
              </w:rPr>
              <w:t xml:space="preserve">1 раз в </w:t>
            </w:r>
            <w:proofErr w:type="gramStart"/>
            <w:r w:rsidRPr="00595F8A">
              <w:rPr>
                <w:sz w:val="24"/>
                <w:szCs w:val="24"/>
              </w:rPr>
              <w:t>полугодие  проводится</w:t>
            </w:r>
            <w:proofErr w:type="gramEnd"/>
            <w:r w:rsidRPr="00595F8A">
              <w:rPr>
                <w:sz w:val="24"/>
                <w:szCs w:val="24"/>
              </w:rPr>
              <w:t xml:space="preserve"> общешкольное родительское собрание, </w:t>
            </w:r>
            <w:r w:rsidR="000D7837">
              <w:rPr>
                <w:sz w:val="24"/>
                <w:szCs w:val="24"/>
              </w:rPr>
              <w:t>к</w:t>
            </w:r>
            <w:r w:rsidRPr="00595F8A">
              <w:rPr>
                <w:sz w:val="24"/>
                <w:szCs w:val="24"/>
              </w:rPr>
              <w:t>аждую четверть – в каждом классе, на каждом собрании   включается вопрос по безопасности жизнедеятельности, пропаганде ЗОЖ</w:t>
            </w:r>
          </w:p>
          <w:p w14:paraId="63053C0C" w14:textId="4FF2D807" w:rsidR="00F67791" w:rsidRPr="00193028" w:rsidRDefault="00F67791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BB2B9B" w:rsidRPr="00193028" w14:paraId="3A3A5EF7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B6F41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3.7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80D98" w14:textId="77777777" w:rsidR="00BB2B9B" w:rsidRPr="00614C3C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Проведение республиканской спартакиады среди</w:t>
            </w:r>
            <w:r w:rsidR="00C71A88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 xml:space="preserve">учреждений образования </w:t>
            </w:r>
            <w:r w:rsidR="0014307B" w:rsidRPr="00614C3C">
              <w:rPr>
                <w:color w:val="000000" w:themeColor="text1"/>
              </w:rPr>
              <w:t>«</w:t>
            </w:r>
            <w:r w:rsidRPr="00614C3C">
              <w:rPr>
                <w:color w:val="000000" w:themeColor="text1"/>
              </w:rPr>
              <w:t>3доровым быть здорово!</w:t>
            </w:r>
            <w:r w:rsidR="0014307B" w:rsidRPr="00614C3C">
              <w:rPr>
                <w:color w:val="000000" w:themeColor="text1"/>
              </w:rPr>
              <w:t>»</w:t>
            </w:r>
            <w:r w:rsidR="00C71A88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 xml:space="preserve">с акцентом на предупреждение </w:t>
            </w:r>
            <w:proofErr w:type="spellStart"/>
            <w:r w:rsidRPr="00614C3C">
              <w:rPr>
                <w:color w:val="000000" w:themeColor="text1"/>
              </w:rPr>
              <w:t>травмоопасного</w:t>
            </w:r>
            <w:proofErr w:type="spellEnd"/>
            <w:r w:rsidR="00C71A88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поведения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E5928" w14:textId="77777777" w:rsidR="00BB2B9B" w:rsidRPr="00614C3C" w:rsidRDefault="00A968F0" w:rsidP="0014307B">
            <w:pPr>
              <w:pStyle w:val="a5"/>
              <w:shd w:val="clear" w:color="auto" w:fill="auto"/>
              <w:spacing w:line="221" w:lineRule="auto"/>
              <w:ind w:left="57" w:right="57"/>
              <w:jc w:val="center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Ежегодно</w:t>
            </w:r>
            <w:r w:rsidRPr="00614C3C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F44AC" w14:textId="7762CCDE" w:rsidR="001D398F" w:rsidRPr="005A1080" w:rsidRDefault="00F67791" w:rsidP="00F67791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  <w:highlight w:val="green"/>
              </w:rPr>
            </w:pPr>
            <w:r w:rsidRPr="00AE1722">
              <w:rPr>
                <w:color w:val="000000" w:themeColor="text1"/>
              </w:rPr>
              <w:t xml:space="preserve"> В 2022 году </w:t>
            </w:r>
            <w:proofErr w:type="gramStart"/>
            <w:r w:rsidRPr="00AE1722">
              <w:rPr>
                <w:color w:val="000000" w:themeColor="text1"/>
              </w:rPr>
              <w:t>республиканская  спартакиада</w:t>
            </w:r>
            <w:proofErr w:type="gramEnd"/>
            <w:r w:rsidRPr="00AE1722">
              <w:rPr>
                <w:color w:val="000000" w:themeColor="text1"/>
              </w:rPr>
              <w:t xml:space="preserve"> среди учреждений образования «3доровым быть здорово!» н</w:t>
            </w:r>
            <w:r w:rsidR="00CA7BB5" w:rsidRPr="00AE1722">
              <w:rPr>
                <w:color w:val="000000" w:themeColor="text1"/>
              </w:rPr>
              <w:t>е проводилась</w:t>
            </w:r>
            <w:r w:rsidRPr="00AE1722">
              <w:rPr>
                <w:color w:val="000000" w:themeColor="text1"/>
              </w:rPr>
              <w:t>.</w:t>
            </w:r>
          </w:p>
        </w:tc>
      </w:tr>
      <w:tr w:rsidR="00BB2B9B" w:rsidRPr="00193028" w14:paraId="13C41A83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9F38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A563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Подготовка волонтёров по принципу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равный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обучает равного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по вопросам продвижения в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обществе принципов ЗОЖ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9FE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4520F" w14:textId="77777777" w:rsidR="00366EF5" w:rsidRPr="00193028" w:rsidRDefault="006145A1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подготовленных</w:t>
            </w:r>
            <w:r w:rsidR="00543B9C" w:rsidRPr="00193028">
              <w:rPr>
                <w:b/>
                <w:i/>
                <w:color w:val="000000" w:themeColor="text1"/>
              </w:rPr>
              <w:t xml:space="preserve"> волонтеров</w:t>
            </w:r>
            <w:r w:rsidRPr="00193028">
              <w:rPr>
                <w:b/>
                <w:i/>
                <w:color w:val="000000" w:themeColor="text1"/>
              </w:rPr>
              <w:t>,</w:t>
            </w:r>
            <w:r w:rsidR="00543B9C" w:rsidRPr="00193028">
              <w:rPr>
                <w:b/>
                <w:i/>
                <w:color w:val="000000" w:themeColor="text1"/>
              </w:rPr>
              <w:t xml:space="preserve"> баз</w:t>
            </w:r>
            <w:r w:rsidRPr="00193028">
              <w:rPr>
                <w:b/>
                <w:i/>
                <w:color w:val="000000" w:themeColor="text1"/>
              </w:rPr>
              <w:t>ы подго</w:t>
            </w:r>
            <w:r w:rsidR="00E13C05" w:rsidRPr="00193028">
              <w:rPr>
                <w:b/>
                <w:i/>
                <w:color w:val="000000" w:themeColor="text1"/>
              </w:rPr>
              <w:t>т</w:t>
            </w:r>
            <w:r w:rsidRPr="00193028">
              <w:rPr>
                <w:b/>
                <w:i/>
                <w:color w:val="000000" w:themeColor="text1"/>
              </w:rPr>
              <w:t>овки</w:t>
            </w:r>
          </w:p>
          <w:p w14:paraId="2E0CEDEE" w14:textId="77777777" w:rsidR="001250A4" w:rsidRPr="00193028" w:rsidRDefault="001250A4" w:rsidP="001250A4">
            <w:pPr>
              <w:pStyle w:val="a5"/>
              <w:numPr>
                <w:ilvl w:val="0"/>
                <w:numId w:val="6"/>
              </w:numPr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ГУО «Средняя школа №</w:t>
            </w:r>
            <w:proofErr w:type="gramStart"/>
            <w:r w:rsidRPr="00193028">
              <w:rPr>
                <w:color w:val="000000" w:themeColor="text1"/>
              </w:rPr>
              <w:t>2»</w:t>
            </w:r>
            <w:r w:rsidR="00E75863" w:rsidRPr="00193028">
              <w:rPr>
                <w:color w:val="000000" w:themeColor="text1"/>
              </w:rPr>
              <w:t>-</w:t>
            </w:r>
            <w:proofErr w:type="gramEnd"/>
            <w:r w:rsidR="00E75863" w:rsidRPr="00193028">
              <w:rPr>
                <w:color w:val="000000" w:themeColor="text1"/>
              </w:rPr>
              <w:t xml:space="preserve"> 12 человек</w:t>
            </w:r>
          </w:p>
          <w:p w14:paraId="41108D31" w14:textId="77777777" w:rsidR="001250A4" w:rsidRPr="00193028" w:rsidRDefault="001250A4" w:rsidP="001250A4">
            <w:pPr>
              <w:pStyle w:val="a5"/>
              <w:numPr>
                <w:ilvl w:val="0"/>
                <w:numId w:val="6"/>
              </w:numPr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ГУО «Средняя школа №1» -</w:t>
            </w:r>
            <w:r w:rsidR="00095CD9" w:rsidRPr="00193028">
              <w:rPr>
                <w:color w:val="000000" w:themeColor="text1"/>
              </w:rPr>
              <w:t xml:space="preserve"> 12 человек</w:t>
            </w:r>
          </w:p>
          <w:p w14:paraId="33056073" w14:textId="77777777" w:rsidR="001250A4" w:rsidRPr="00193028" w:rsidRDefault="001250A4" w:rsidP="001250A4">
            <w:pPr>
              <w:pStyle w:val="a5"/>
              <w:numPr>
                <w:ilvl w:val="0"/>
                <w:numId w:val="6"/>
              </w:numPr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УО «Чериковский государственный профессиональный лицей № 11» - 12 человек.</w:t>
            </w:r>
          </w:p>
          <w:p w14:paraId="7051F8D6" w14:textId="77777777" w:rsidR="001250A4" w:rsidRPr="00193028" w:rsidRDefault="001250A4" w:rsidP="001250A4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BB2B9B" w:rsidRPr="00193028" w14:paraId="76B8D046" w14:textId="77777777" w:rsidTr="009E452A">
        <w:trPr>
          <w:trHeight w:val="581"/>
          <w:jc w:val="center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D54D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 Направление: улучшение условий труда на рабочих местах производственных предприятий, распространение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различных форм материального стимулирования работников, приверженных здоровому образу жизни</w:t>
            </w:r>
          </w:p>
        </w:tc>
      </w:tr>
      <w:tr w:rsidR="00BB2B9B" w:rsidRPr="00193028" w14:paraId="66DF8880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AFD73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8DF05" w14:textId="77777777" w:rsidR="00BB2B9B" w:rsidRDefault="00A968F0" w:rsidP="0014307B">
            <w:pPr>
              <w:pStyle w:val="a5"/>
              <w:shd w:val="clear" w:color="auto" w:fill="auto"/>
              <w:tabs>
                <w:tab w:val="left" w:pos="2213"/>
                <w:tab w:val="left" w:pos="3845"/>
              </w:tabs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Повышение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уровня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информированности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трудоспособного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населения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вопросам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соблюдения требований охраны труда, безопасного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поведения,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отказа от </w:t>
            </w:r>
            <w:proofErr w:type="spellStart"/>
            <w:r w:rsidRPr="00193028">
              <w:rPr>
                <w:color w:val="000000" w:themeColor="text1"/>
              </w:rPr>
              <w:t>саморазрушительного</w:t>
            </w:r>
            <w:proofErr w:type="spellEnd"/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поведения, вопросам сохранения и укрепления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здоровья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через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СМИ,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Интернет-ресурсы,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информационные стенды, уголки здоровья и в</w:t>
            </w:r>
            <w:r w:rsidR="00C71A88" w:rsidRPr="00193028">
              <w:rPr>
                <w:color w:val="000000" w:themeColor="text1"/>
              </w:rPr>
              <w:t xml:space="preserve"> рамках дней информирования на предприятиях, в учреждениях и организациях</w:t>
            </w:r>
          </w:p>
          <w:p w14:paraId="4579ED88" w14:textId="77777777" w:rsidR="009E452A" w:rsidRPr="00193028" w:rsidRDefault="009E452A" w:rsidP="0014307B">
            <w:pPr>
              <w:pStyle w:val="a5"/>
              <w:shd w:val="clear" w:color="auto" w:fill="auto"/>
              <w:tabs>
                <w:tab w:val="left" w:pos="2213"/>
                <w:tab w:val="left" w:pos="3845"/>
              </w:tabs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A628E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3688" w14:textId="54677FA6" w:rsidR="00D044DB" w:rsidRPr="009E452A" w:rsidRDefault="00634E00" w:rsidP="009E452A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публика</w:t>
            </w:r>
            <w:r w:rsidR="00591AB8" w:rsidRPr="00193028">
              <w:rPr>
                <w:b/>
                <w:i/>
                <w:color w:val="000000" w:themeColor="text1"/>
              </w:rPr>
              <w:t>ц</w:t>
            </w:r>
            <w:r w:rsidRPr="00193028">
              <w:rPr>
                <w:b/>
                <w:i/>
                <w:color w:val="000000" w:themeColor="text1"/>
              </w:rPr>
              <w:t>ий</w:t>
            </w:r>
            <w:r w:rsidR="00E13C05" w:rsidRPr="00193028">
              <w:rPr>
                <w:b/>
                <w:i/>
                <w:color w:val="000000" w:themeColor="text1"/>
              </w:rPr>
              <w:t xml:space="preserve"> (печать, радио, ТВ, сайты (Интернет), иные ресурсы)</w:t>
            </w:r>
          </w:p>
          <w:p w14:paraId="79E1CF6D" w14:textId="0EEF09FC" w:rsidR="00D044DB" w:rsidRPr="00193028" w:rsidRDefault="009E452A" w:rsidP="009E452A">
            <w:pPr>
              <w:pStyle w:val="af"/>
            </w:pPr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было 5 публикаций по повышению уровня информированности трудоспособного населения по вопросам соблюдения требований охраны труда, безопасного поведения, отказа от </w:t>
            </w:r>
            <w:proofErr w:type="spellStart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>саморазрушительного</w:t>
            </w:r>
            <w:proofErr w:type="spellEnd"/>
            <w:r w:rsidRPr="009E452A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поведения, вопросам сохранения и укрепления здоровья.</w:t>
            </w:r>
          </w:p>
        </w:tc>
      </w:tr>
      <w:tr w:rsidR="00BB2B9B" w:rsidRPr="00193028" w14:paraId="3024D268" w14:textId="77777777" w:rsidTr="00591AB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72BD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8723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анализа заболеваемости с временной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утратой трудоспособности с целью установления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причинно-следственной связи между условиями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труда и уровнем заболеваемости для последующей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разработки мероприятий по оздоровлению условий труда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738AF" w14:textId="77777777" w:rsidR="00BB2B9B" w:rsidRPr="00193028" w:rsidRDefault="00A968F0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Ежеквартально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66BDD" w14:textId="325666A0" w:rsidR="001D398F" w:rsidRPr="00193028" w:rsidRDefault="00C058EF" w:rsidP="00C058EF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заболеваемости с временной утратой трудоспособности проводится ежеквартально с целью установления причинно-следственной связи между условиями труда и уровнем заболеваемости</w:t>
            </w:r>
          </w:p>
        </w:tc>
      </w:tr>
      <w:tr w:rsidR="00BB2B9B" w:rsidRPr="00193028" w14:paraId="7DDF902D" w14:textId="77777777" w:rsidTr="009E452A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C8248" w14:textId="77777777" w:rsidR="00BB2B9B" w:rsidRPr="00193028" w:rsidRDefault="00A968F0" w:rsidP="009E452A">
            <w:pPr>
              <w:pStyle w:val="a5"/>
              <w:shd w:val="clear" w:color="auto" w:fill="auto"/>
              <w:spacing w:line="240" w:lineRule="auto"/>
              <w:ind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F0D59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Обеспечение вакцинации против гриппа с охватом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профилактическими прививками не менее 40%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проживающего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FFFA7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67EF" w14:textId="77777777" w:rsidR="00BB2B9B" w:rsidRPr="00193028" w:rsidRDefault="00E13C05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3313137E" w14:textId="6FB00825" w:rsidR="00451225" w:rsidRPr="00193028" w:rsidRDefault="00451225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В </w:t>
            </w:r>
            <w:proofErr w:type="spellStart"/>
            <w:r w:rsidRPr="00193028">
              <w:rPr>
                <w:color w:val="000000" w:themeColor="text1"/>
              </w:rPr>
              <w:t>эпид</w:t>
            </w:r>
            <w:proofErr w:type="spellEnd"/>
            <w:r w:rsidRPr="00193028">
              <w:rPr>
                <w:color w:val="000000" w:themeColor="text1"/>
              </w:rPr>
              <w:t>. сезон 2022-2023 41,1%</w:t>
            </w:r>
            <w:r w:rsidR="000D7837">
              <w:rPr>
                <w:color w:val="000000" w:themeColor="text1"/>
              </w:rPr>
              <w:t xml:space="preserve"> населения охвачено профилактическими прививками</w:t>
            </w:r>
          </w:p>
        </w:tc>
      </w:tr>
      <w:tr w:rsidR="00BB2B9B" w:rsidRPr="00193028" w14:paraId="7C69D394" w14:textId="77777777" w:rsidTr="009E452A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B1286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2620B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Обеспечение вакцинации против </w:t>
            </w:r>
            <w:r w:rsidR="00C15721" w:rsidRPr="00193028">
              <w:rPr>
                <w:color w:val="000000" w:themeColor="text1"/>
                <w:lang w:val="en-US"/>
              </w:rPr>
              <w:t>COVID</w:t>
            </w:r>
            <w:r w:rsidRPr="00193028">
              <w:rPr>
                <w:color w:val="000000" w:themeColor="text1"/>
              </w:rPr>
              <w:t>-19 с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охватом профилактическими прививками не менее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60% проживающего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7FEC9" w14:textId="77777777" w:rsidR="00BB2B9B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4719" w14:textId="77777777" w:rsidR="001D398F" w:rsidRPr="00193028" w:rsidRDefault="00E13C05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7242815D" w14:textId="00B082E2" w:rsidR="009E452A" w:rsidRPr="00193028" w:rsidRDefault="003D0B35" w:rsidP="009E452A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72,4%</w:t>
            </w:r>
            <w:r w:rsidR="000D7837">
              <w:rPr>
                <w:color w:val="000000" w:themeColor="text1"/>
              </w:rPr>
              <w:t xml:space="preserve"> населения вакцинировано против </w:t>
            </w:r>
            <w:proofErr w:type="spellStart"/>
            <w:r w:rsidR="000D7837">
              <w:rPr>
                <w:color w:val="000000" w:themeColor="text1"/>
              </w:rPr>
              <w:t>коронавирусной</w:t>
            </w:r>
            <w:proofErr w:type="spellEnd"/>
            <w:r w:rsidR="000D7837">
              <w:rPr>
                <w:color w:val="000000" w:themeColor="text1"/>
              </w:rPr>
              <w:t xml:space="preserve"> инфекции</w:t>
            </w:r>
          </w:p>
        </w:tc>
      </w:tr>
      <w:tr w:rsidR="00BB2B9B" w:rsidRPr="00193028" w14:paraId="2F072B25" w14:textId="77777777" w:rsidTr="009E452A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6CC4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4.5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78ED7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045"/>
                <w:tab w:val="left" w:pos="2707"/>
                <w:tab w:val="right" w:pos="6278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проведение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обязательного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медицинского осмотра работающих, занятых в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условиях воздействия вредных и (или) опасных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производственных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факторов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в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порядке,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установленном законодательством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C026" w14:textId="77777777" w:rsidR="00BB2B9B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B4DE4" w14:textId="77777777" w:rsidR="00BB2B9B" w:rsidRPr="00193028" w:rsidRDefault="00E13C05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Количественная оценка</w:t>
            </w:r>
          </w:p>
          <w:p w14:paraId="3F5806BC" w14:textId="5D9B86DB" w:rsidR="003D0B35" w:rsidRPr="00193028" w:rsidRDefault="00641908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99,7%</w:t>
            </w:r>
            <w:r w:rsidR="000D7837">
              <w:rPr>
                <w:color w:val="000000" w:themeColor="text1"/>
              </w:rPr>
              <w:t>-охват плановыми медосмотрами работающих с ВУТ</w:t>
            </w:r>
          </w:p>
        </w:tc>
      </w:tr>
      <w:tr w:rsidR="00BB2B9B" w:rsidRPr="00193028" w14:paraId="5A0B9C65" w14:textId="77777777" w:rsidTr="001D398F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F03E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5B079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мероприятий (дни информирования,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тренинги, акции, консультации и др.) в трудовых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коллективах, направленных на профилактику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табакокурения и употребления алкогольных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напитков на рабочем месте, создание наглядной агитации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FFFF3" w14:textId="77777777" w:rsidR="00BB2B9B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FFFE" w14:textId="77777777" w:rsidR="00BB2B9B" w:rsidRPr="00193028" w:rsidRDefault="00E13C05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  <w:r w:rsidR="00634E00" w:rsidRPr="00193028">
              <w:rPr>
                <w:b/>
                <w:i/>
                <w:color w:val="000000" w:themeColor="text1"/>
              </w:rPr>
              <w:t>.</w:t>
            </w:r>
          </w:p>
          <w:p w14:paraId="142B90B6" w14:textId="77777777" w:rsidR="00D166AE" w:rsidRPr="00193028" w:rsidRDefault="00D166AE" w:rsidP="00D166A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Проведено 2 акции, организованы и проведены лекции, беседы </w:t>
            </w:r>
            <w:proofErr w:type="gram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 5</w:t>
            </w:r>
            <w:proofErr w:type="gram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организациях, </w:t>
            </w:r>
          </w:p>
          <w:p w14:paraId="665B5CFF" w14:textId="77777777" w:rsidR="00E16411" w:rsidRPr="00193028" w:rsidRDefault="00D166AE" w:rsidP="0064190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создано 6 памяток, написано и опубликовано 4 статьи в газету «Вестник Чериковщины». </w:t>
            </w:r>
          </w:p>
        </w:tc>
      </w:tr>
      <w:tr w:rsidR="00BD05D3" w:rsidRPr="00193028" w14:paraId="7FFF11F4" w14:textId="77777777" w:rsidTr="001D398F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BAEE7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19016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Обеспечение запрета курения на рабочем месте, </w:t>
            </w:r>
            <w:r w:rsidR="00251666" w:rsidRPr="00193028">
              <w:rPr>
                <w:color w:val="000000" w:themeColor="text1"/>
              </w:rPr>
              <w:t>при необходимости</w:t>
            </w:r>
            <w:r w:rsidRPr="00193028">
              <w:rPr>
                <w:color w:val="000000" w:themeColor="text1"/>
              </w:rPr>
              <w:t xml:space="preserve"> создание оборудованных мест для курения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1705C" w14:textId="77777777" w:rsidR="00BD05D3" w:rsidRPr="00193028" w:rsidRDefault="00BD05D3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 гг.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677F" w14:textId="77777777" w:rsidR="00366EF5" w:rsidRPr="00193028" w:rsidRDefault="00E13C05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  <w:r w:rsidR="00634E00" w:rsidRPr="00193028">
              <w:rPr>
                <w:b/>
                <w:i/>
                <w:color w:val="000000" w:themeColor="text1"/>
              </w:rPr>
              <w:t>.</w:t>
            </w:r>
          </w:p>
          <w:p w14:paraId="387F2018" w14:textId="77777777" w:rsidR="00036FF9" w:rsidRPr="00193028" w:rsidRDefault="00036FF9" w:rsidP="00036FF9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110 объектов- полный запрет, 40 </w:t>
            </w:r>
            <w:proofErr w:type="gramStart"/>
            <w:r w:rsidRPr="00193028">
              <w:rPr>
                <w:color w:val="000000" w:themeColor="text1"/>
              </w:rPr>
              <w:t>объектов  -</w:t>
            </w:r>
            <w:proofErr w:type="gramEnd"/>
            <w:r w:rsidRPr="00193028">
              <w:rPr>
                <w:color w:val="000000" w:themeColor="text1"/>
              </w:rPr>
              <w:t xml:space="preserve">  с оборудованными местами для курения</w:t>
            </w:r>
          </w:p>
        </w:tc>
      </w:tr>
      <w:tr w:rsidR="00BD05D3" w:rsidRPr="00193028" w14:paraId="0179423C" w14:textId="77777777" w:rsidTr="001D398F">
        <w:trPr>
          <w:trHeight w:val="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0CAA7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B632D" w14:textId="77777777" w:rsidR="00BD05D3" w:rsidRPr="00193028" w:rsidRDefault="00BD05D3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здорового образа жизни, создание на предприятиях условий для активного образа жизни (оборудование </w:t>
            </w:r>
            <w:proofErr w:type="spellStart"/>
            <w:r w:rsidRPr="00193028">
              <w:rPr>
                <w:color w:val="000000" w:themeColor="text1"/>
              </w:rPr>
              <w:t>велопарковок</w:t>
            </w:r>
            <w:proofErr w:type="spellEnd"/>
            <w:r w:rsidRPr="00193028">
              <w:rPr>
                <w:color w:val="000000" w:themeColor="text1"/>
              </w:rPr>
              <w:t xml:space="preserve">, организация динамических зарядок, оборудование </w:t>
            </w:r>
            <w:proofErr w:type="spellStart"/>
            <w:r w:rsidR="0014307B" w:rsidRPr="00193028">
              <w:rPr>
                <w:color w:val="000000" w:themeColor="text1"/>
              </w:rPr>
              <w:t>воркаут</w:t>
            </w:r>
            <w:proofErr w:type="spellEnd"/>
            <w:r w:rsidR="0014307B" w:rsidRPr="00193028">
              <w:rPr>
                <w:color w:val="000000" w:themeColor="text1"/>
              </w:rPr>
              <w:t>-</w:t>
            </w:r>
            <w:r w:rsidRPr="00193028">
              <w:rPr>
                <w:color w:val="000000" w:themeColor="text1"/>
              </w:rPr>
              <w:t>площадок, доступа к спортивной базе предприятия и др.)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88E97" w14:textId="77777777" w:rsidR="00BD05D3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C1AC0" w14:textId="4B655866" w:rsidR="00F67791" w:rsidRPr="00193028" w:rsidRDefault="00E13C05" w:rsidP="005A1080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Количественная оценка количество проектов. Число лиц, прошедших обучение, и др.)</w:t>
            </w:r>
          </w:p>
          <w:p w14:paraId="3B031CEB" w14:textId="1AFED38E" w:rsidR="00E16411" w:rsidRPr="00193028" w:rsidRDefault="00F67791" w:rsidP="00721D0E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5A1080">
              <w:rPr>
                <w:color w:val="000000" w:themeColor="text1"/>
              </w:rPr>
              <w:t>Реализация профилактическ</w:t>
            </w:r>
            <w:r w:rsidR="00721D0E" w:rsidRPr="005A1080">
              <w:rPr>
                <w:color w:val="000000" w:themeColor="text1"/>
              </w:rPr>
              <w:t>ого</w:t>
            </w:r>
            <w:r w:rsidRPr="005A1080">
              <w:rPr>
                <w:color w:val="000000" w:themeColor="text1"/>
              </w:rPr>
              <w:t xml:space="preserve"> проекта осуществляется </w:t>
            </w:r>
            <w:r w:rsidR="00721D0E" w:rsidRPr="005A1080">
              <w:rPr>
                <w:color w:val="000000" w:themeColor="text1"/>
              </w:rPr>
              <w:t>на</w:t>
            </w:r>
            <w:r w:rsidRPr="005A1080">
              <w:rPr>
                <w:color w:val="000000" w:themeColor="text1"/>
              </w:rPr>
              <w:t xml:space="preserve"> </w:t>
            </w:r>
            <w:r w:rsidR="00721D0E" w:rsidRPr="005A1080">
              <w:rPr>
                <w:color w:val="000000" w:themeColor="text1"/>
              </w:rPr>
              <w:t>Чериковском участке филиала «Климовичские Электросети» Могилевского РУП «</w:t>
            </w:r>
            <w:proofErr w:type="spellStart"/>
            <w:r w:rsidR="00721D0E" w:rsidRPr="005A1080">
              <w:rPr>
                <w:color w:val="000000" w:themeColor="text1"/>
              </w:rPr>
              <w:t>Могилевэнерго</w:t>
            </w:r>
            <w:proofErr w:type="spellEnd"/>
            <w:r w:rsidR="00721D0E" w:rsidRPr="005A1080">
              <w:rPr>
                <w:color w:val="000000" w:themeColor="text1"/>
              </w:rPr>
              <w:t>», охвачено 57 человек</w:t>
            </w:r>
          </w:p>
        </w:tc>
      </w:tr>
      <w:tr w:rsidR="00AE1722" w:rsidRPr="00193028" w14:paraId="382E8872" w14:textId="77777777" w:rsidTr="00AE1722">
        <w:trPr>
          <w:trHeight w:val="396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3E15" w14:textId="77777777" w:rsidR="00AE1722" w:rsidRPr="00193028" w:rsidRDefault="00AE1722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36F4B" w14:textId="77777777" w:rsidR="00AE1722" w:rsidRPr="00193028" w:rsidRDefault="00AE1722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 работ по оценке профессиональных рисков на промышленных предприятиях в целях оценки влияния факторов производственной среды на работников, разработки систем управления профессиональным риском и увеличения результативности профилактики заболеваемости с временной утратой трудоспособности, профессиональной и производственно-обусловленной заболеваемости работников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1448C" w14:textId="77777777" w:rsidR="00AE1722" w:rsidRPr="00193028" w:rsidRDefault="00AE1722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FDAED" w14:textId="19058E2B" w:rsidR="00AE1722" w:rsidRPr="009E452A" w:rsidRDefault="00AE1722" w:rsidP="009E452A">
            <w:pPr>
              <w:pStyle w:val="a5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193028">
              <w:rPr>
                <w:color w:val="000000" w:themeColor="text1"/>
              </w:rPr>
              <w:t>Для оценки профессиональных рисков на промышленных предприятиях факторов производственной среды на работников, при проведении выборочных проверок согласно координационному плану по Могилевской области специалистом была проведена гигиеническая оценка профессионального риска в КСУП «</w:t>
            </w:r>
            <w:proofErr w:type="spellStart"/>
            <w:r w:rsidRPr="00193028">
              <w:rPr>
                <w:color w:val="000000" w:themeColor="text1"/>
              </w:rPr>
              <w:t>Езерский</w:t>
            </w:r>
            <w:proofErr w:type="spellEnd"/>
            <w:r w:rsidRPr="00193028">
              <w:rPr>
                <w:color w:val="000000" w:themeColor="text1"/>
              </w:rPr>
              <w:t>», ОАО «</w:t>
            </w:r>
            <w:proofErr w:type="spellStart"/>
            <w:r w:rsidRPr="00193028">
              <w:rPr>
                <w:color w:val="000000" w:themeColor="text1"/>
              </w:rPr>
              <w:t>Чериковрайагропромтехснаб</w:t>
            </w:r>
            <w:proofErr w:type="spellEnd"/>
            <w:r w:rsidRPr="00193028">
              <w:rPr>
                <w:color w:val="000000" w:themeColor="text1"/>
              </w:rPr>
              <w:t xml:space="preserve">», КСУП «Прогресс». Во всех субъектах хозяйствования оценка степени </w:t>
            </w:r>
            <w:r>
              <w:rPr>
                <w:color w:val="000000" w:themeColor="text1"/>
              </w:rPr>
              <w:t>п</w:t>
            </w:r>
            <w:r w:rsidRPr="00193028">
              <w:rPr>
                <w:color w:val="000000" w:themeColor="text1"/>
              </w:rPr>
              <w:t>ричин</w:t>
            </w:r>
            <w:r>
              <w:rPr>
                <w:color w:val="000000" w:themeColor="text1"/>
              </w:rPr>
              <w:t xml:space="preserve">но-следственной </w:t>
            </w:r>
            <w:r w:rsidRPr="00193028">
              <w:rPr>
                <w:color w:val="000000" w:themeColor="text1"/>
              </w:rPr>
              <w:t xml:space="preserve">связи здоровья работников в связи с занятостью во вредных условиях труда оценивается как высокая (согласно </w:t>
            </w:r>
          </w:p>
        </w:tc>
      </w:tr>
      <w:tr w:rsidR="00AE1722" w:rsidRPr="00193028" w14:paraId="23984758" w14:textId="77777777" w:rsidTr="00AE1722">
        <w:trPr>
          <w:trHeight w:val="992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51962" w14:textId="77777777" w:rsidR="00AE1722" w:rsidRPr="00193028" w:rsidRDefault="00AE1722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B8472" w14:textId="77777777" w:rsidR="00AE1722" w:rsidRPr="00193028" w:rsidRDefault="00AE1722" w:rsidP="0014307B">
            <w:pPr>
              <w:pStyle w:val="a5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4BF1A" w14:textId="77777777" w:rsidR="00AE1722" w:rsidRPr="00193028" w:rsidRDefault="00AE1722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FDB1" w14:textId="2BE26CB3" w:rsidR="00AE1722" w:rsidRPr="00193028" w:rsidRDefault="00AE1722" w:rsidP="00AE1722">
            <w:pPr>
              <w:pStyle w:val="a5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модифицированной риск-матрице), с последующим составлением мероприятий по улучшению влияния факторов производственной среды.</w:t>
            </w:r>
          </w:p>
        </w:tc>
      </w:tr>
      <w:tr w:rsidR="00BB2B9B" w:rsidRPr="00193028" w14:paraId="74335770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548CA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6633F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Приведение условий труда работающих в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соответстви</w:t>
            </w:r>
            <w:r w:rsidR="0014307B" w:rsidRPr="00193028">
              <w:rPr>
                <w:color w:val="000000" w:themeColor="text1"/>
              </w:rPr>
              <w:t>е</w:t>
            </w:r>
            <w:r w:rsidRPr="00193028">
              <w:rPr>
                <w:color w:val="000000" w:themeColor="text1"/>
              </w:rPr>
              <w:t xml:space="preserve"> с требованиями гигиенических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нормативов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3715" w14:textId="77777777" w:rsidR="00BB2B9B" w:rsidRPr="00193028" w:rsidRDefault="00E13C05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0209C" w14:textId="77777777" w:rsidR="00E01B80" w:rsidRPr="00193028" w:rsidRDefault="006217D0" w:rsidP="000C77E0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2022г проведены мероприят</w:t>
            </w:r>
            <w:r w:rsidR="00E01B8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ия по улучшений условий труда в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ОАО «Экс</w:t>
            </w:r>
            <w:r w:rsidR="00E01B8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иментальная база «Чериков» </w:t>
            </w:r>
          </w:p>
          <w:p w14:paraId="7D9FBD6F" w14:textId="4B26283A" w:rsidR="001D398F" w:rsidRPr="00193028" w:rsidRDefault="006217D0" w:rsidP="000C77E0">
            <w:pPr>
              <w:pStyle w:val="af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(оборудованы душевые на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мехмастерской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подведением водоснабжения, канализацией, обеспечено горячее водоснабжение), автопарк №</w:t>
            </w:r>
            <w:proofErr w:type="gram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20»Могилевоблавтотранс</w:t>
            </w:r>
            <w:proofErr w:type="gram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(проведена частичная замена остекления в РММ). </w:t>
            </w:r>
            <w:r w:rsidR="00E01B8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КСУП «</w:t>
            </w:r>
            <w:proofErr w:type="spellStart"/>
            <w:r w:rsidR="00E01B8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Езерский</w:t>
            </w:r>
            <w:proofErr w:type="spellEnd"/>
            <w:r w:rsidR="00E01B8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возобновлено водоснабжение в бане.</w:t>
            </w:r>
          </w:p>
        </w:tc>
      </w:tr>
      <w:tr w:rsidR="00BB2B9B" w:rsidRPr="00193028" w14:paraId="002D5A0B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E574D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8094D" w14:textId="77777777" w:rsidR="00BB2B9B" w:rsidRPr="00193028" w:rsidRDefault="00A968F0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смотра-конкурса на лучшую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организацию работы по охране труда на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административных территориях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9B135" w14:textId="77777777" w:rsidR="00BB2B9B" w:rsidRPr="00193028" w:rsidRDefault="00A968F0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Ежегодно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F6D4" w14:textId="77777777" w:rsidR="00BB2B9B" w:rsidRPr="00193028" w:rsidRDefault="00E13C05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Сколько мероприятий проведено, результаты</w:t>
            </w:r>
          </w:p>
          <w:p w14:paraId="7E398842" w14:textId="3F96162B" w:rsidR="0042619E" w:rsidRPr="00193028" w:rsidRDefault="00E01B80" w:rsidP="000C77E0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 </w:t>
            </w:r>
            <w:r w:rsidR="000C77E0">
              <w:rPr>
                <w:color w:val="000000" w:themeColor="text1"/>
              </w:rPr>
              <w:t xml:space="preserve">В 2022году по итогам конкурса на лучшую организацию по охране </w:t>
            </w:r>
            <w:proofErr w:type="gramStart"/>
            <w:r w:rsidR="000C77E0">
              <w:rPr>
                <w:color w:val="000000" w:themeColor="text1"/>
              </w:rPr>
              <w:t>труда  победителями</w:t>
            </w:r>
            <w:proofErr w:type="gramEnd"/>
            <w:r w:rsidR="000C77E0">
              <w:rPr>
                <w:color w:val="000000" w:themeColor="text1"/>
              </w:rPr>
              <w:t xml:space="preserve"> признаны Чериковский РГС, Чериковский лесхоз, отдел по образованию (учреждения образования)</w:t>
            </w:r>
          </w:p>
        </w:tc>
      </w:tr>
      <w:tr w:rsidR="00BD05D3" w:rsidRPr="00193028" w14:paraId="4737084A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41A75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7D8C4" w14:textId="77777777" w:rsidR="00BD05D3" w:rsidRPr="00193028" w:rsidRDefault="00BD05D3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физкультурно- оздоровительных мероприятиях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AC66" w14:textId="77777777" w:rsidR="00BD05D3" w:rsidRPr="00193028" w:rsidRDefault="00BD05D3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8CB0" w14:textId="4FF08CF8" w:rsidR="00BD05D3" w:rsidRPr="00193028" w:rsidRDefault="006B0F67" w:rsidP="005A1080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9E452A">
              <w:rPr>
                <w:color w:val="000000" w:themeColor="text1"/>
              </w:rPr>
              <w:t>Поощрени</w:t>
            </w:r>
            <w:r w:rsidR="00721D0E" w:rsidRPr="009E452A">
              <w:rPr>
                <w:color w:val="000000" w:themeColor="text1"/>
              </w:rPr>
              <w:t>е</w:t>
            </w:r>
            <w:r w:rsidRPr="009E452A">
              <w:rPr>
                <w:color w:val="000000" w:themeColor="text1"/>
              </w:rPr>
              <w:t xml:space="preserve"> работников, ведущих здоровый образ жизни, отказавшихся от вредных привычек, участвующих в физкультурно- оздоровительных мероприятиях</w:t>
            </w:r>
            <w:r w:rsidR="00721D0E" w:rsidRPr="009E452A">
              <w:rPr>
                <w:color w:val="000000" w:themeColor="text1"/>
              </w:rPr>
              <w:t xml:space="preserve"> </w:t>
            </w:r>
            <w:r w:rsidR="005A1080" w:rsidRPr="009E452A">
              <w:rPr>
                <w:color w:val="000000" w:themeColor="text1"/>
              </w:rPr>
              <w:t xml:space="preserve">руководителем организаций рассматривается возможность поощрения работников денежным премированием </w:t>
            </w:r>
            <w:r w:rsidR="00721D0E" w:rsidRPr="009E452A">
              <w:rPr>
                <w:color w:val="000000" w:themeColor="text1"/>
              </w:rPr>
              <w:t>(УКПП «</w:t>
            </w:r>
            <w:proofErr w:type="spellStart"/>
            <w:r w:rsidR="00721D0E" w:rsidRPr="009E452A">
              <w:rPr>
                <w:color w:val="000000" w:themeColor="text1"/>
              </w:rPr>
              <w:t>Жилкоммунхоз</w:t>
            </w:r>
            <w:proofErr w:type="spellEnd"/>
            <w:r w:rsidR="00721D0E" w:rsidRPr="009E452A">
              <w:rPr>
                <w:color w:val="000000" w:themeColor="text1"/>
              </w:rPr>
              <w:t>», ГЛХУ «Чериковский лесхоз», РУП «</w:t>
            </w:r>
            <w:proofErr w:type="spellStart"/>
            <w:proofErr w:type="gramStart"/>
            <w:r w:rsidR="00721D0E" w:rsidRPr="009E452A">
              <w:rPr>
                <w:color w:val="000000" w:themeColor="text1"/>
              </w:rPr>
              <w:t>Могилевэнерго</w:t>
            </w:r>
            <w:proofErr w:type="spellEnd"/>
            <w:r w:rsidR="00721D0E" w:rsidRPr="009E452A">
              <w:rPr>
                <w:color w:val="000000" w:themeColor="text1"/>
              </w:rPr>
              <w:t>»  и</w:t>
            </w:r>
            <w:proofErr w:type="gramEnd"/>
            <w:r w:rsidR="00721D0E" w:rsidRPr="009E452A">
              <w:rPr>
                <w:color w:val="000000" w:themeColor="text1"/>
              </w:rPr>
              <w:t xml:space="preserve"> др.)       </w:t>
            </w:r>
          </w:p>
        </w:tc>
      </w:tr>
      <w:tr w:rsidR="00BD05D3" w:rsidRPr="00193028" w14:paraId="2BB43714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5DC3F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F1CCE" w14:textId="77777777" w:rsidR="00BD05D3" w:rsidRPr="00193028" w:rsidRDefault="00BD05D3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путёвок в санаторно-курортные и оздоровительные организации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BBFD" w14:textId="77777777" w:rsidR="00BD05D3" w:rsidRPr="00193028" w:rsidRDefault="00E13C05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8B8BF" w14:textId="77777777" w:rsidR="00BD05D3" w:rsidRPr="00193028" w:rsidRDefault="00E01B80" w:rsidP="009C7636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 </w:t>
            </w:r>
            <w:r w:rsidR="00CE7D66" w:rsidRPr="00193028">
              <w:rPr>
                <w:color w:val="000000" w:themeColor="text1"/>
              </w:rPr>
              <w:t>РЭС</w:t>
            </w:r>
            <w:r w:rsidRPr="00193028">
              <w:rPr>
                <w:color w:val="000000" w:themeColor="text1"/>
              </w:rPr>
              <w:t xml:space="preserve"> частичное возмещение </w:t>
            </w:r>
            <w:proofErr w:type="gramStart"/>
            <w:r w:rsidRPr="00193028">
              <w:rPr>
                <w:color w:val="000000" w:themeColor="text1"/>
              </w:rPr>
              <w:t xml:space="preserve">стоимости </w:t>
            </w:r>
            <w:r w:rsidR="009C7636" w:rsidRPr="00193028">
              <w:rPr>
                <w:color w:val="000000" w:themeColor="text1"/>
              </w:rPr>
              <w:t xml:space="preserve"> путёвок</w:t>
            </w:r>
            <w:proofErr w:type="gramEnd"/>
            <w:r w:rsidR="009C7636" w:rsidRPr="00193028">
              <w:rPr>
                <w:color w:val="000000" w:themeColor="text1"/>
              </w:rPr>
              <w:t xml:space="preserve"> в санаторно-курортные и оздоровительные организации</w:t>
            </w:r>
          </w:p>
        </w:tc>
      </w:tr>
      <w:tr w:rsidR="00BD05D3" w:rsidRPr="00193028" w14:paraId="4B064D25" w14:textId="77777777" w:rsidTr="00AE1722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1BCE1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4.14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7C993" w14:textId="77777777" w:rsidR="00BD05D3" w:rsidRPr="00193028" w:rsidRDefault="00BD05D3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социологических исследований (</w:t>
            </w:r>
            <w:proofErr w:type="spellStart"/>
            <w:r w:rsidRPr="00193028">
              <w:rPr>
                <w:color w:val="000000" w:themeColor="text1"/>
              </w:rPr>
              <w:t>анкетирований</w:t>
            </w:r>
            <w:proofErr w:type="spellEnd"/>
            <w:r w:rsidRPr="00193028">
              <w:rPr>
                <w:color w:val="000000" w:themeColor="text1"/>
              </w:rPr>
              <w:t>, опросов и т.д.) в трудовых коллективах по изучению потребностей в мероприятиях по формированию здорового образа жизни, вопросам сохранения и укрепления здоровья с последующим их проведением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CCAF8" w14:textId="77777777" w:rsidR="00BD05D3" w:rsidRPr="00193028" w:rsidRDefault="00E13C05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-//-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5946" w14:textId="77777777" w:rsidR="00BD05D3" w:rsidRPr="00193028" w:rsidRDefault="00E13C05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</w:t>
            </w:r>
            <w:r w:rsidR="00634E00" w:rsidRPr="00193028">
              <w:rPr>
                <w:b/>
                <w:i/>
                <w:color w:val="000000" w:themeColor="text1"/>
              </w:rPr>
              <w:t>оличество</w:t>
            </w:r>
            <w:r w:rsidRPr="00193028">
              <w:rPr>
                <w:b/>
                <w:i/>
                <w:color w:val="000000" w:themeColor="text1"/>
              </w:rPr>
              <w:t xml:space="preserve"> исследований, итоговые отчеты</w:t>
            </w:r>
          </w:p>
          <w:p w14:paraId="7AF48959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Приняло участие в опросе, который состоял из 10 вопросов 20 человек. Из женщин 40% (8), мужчин 60% (12 человек).</w:t>
            </w:r>
          </w:p>
          <w:p w14:paraId="12462102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На вопрос как сотрудники оценивают состояние своего здоровья:</w:t>
            </w:r>
          </w:p>
          <w:p w14:paraId="276CFF01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45% респондентов считают здоровье хорошим, 45%- удовлетворительным, 7,5 %- считают здоровье скорее плохим, 2,5% затрудняются ответить.</w:t>
            </w:r>
          </w:p>
          <w:p w14:paraId="1B7F8276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Следующий вопрос о том курят ли сотрудники. Курили, но бросили-0%, Да- 12,5%, нет -87,5% сотрудников.</w:t>
            </w:r>
          </w:p>
          <w:p w14:paraId="05BCAC15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Следующим вопросом был вопрос об употреблении спиртных напитков. Нет- 70 %, да -15 %, несколько раз в месяц выпивают 15 %.</w:t>
            </w:r>
          </w:p>
          <w:p w14:paraId="3222527C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Следующий вопрос о том занимаетесь ли вы спортом: не занимаюсь- 80%, иногда- 20%, занимаюсь регулярно (2-3 раза в неделю) – 0% работников.</w:t>
            </w:r>
          </w:p>
          <w:p w14:paraId="69C32301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Следующий вопрос о том придерживаетесь ли Вы здорового рациона и режима питания: нет - 50%, иногда- 49%, да – 1% работников.</w:t>
            </w:r>
          </w:p>
          <w:p w14:paraId="7E22D3E5" w14:textId="77777777" w:rsidR="00E85BB7" w:rsidRPr="00193028" w:rsidRDefault="00E85BB7" w:rsidP="00E85BB7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Следующий вопрос о </w:t>
            </w:r>
            <w:proofErr w:type="gram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том</w:t>
            </w:r>
            <w:proofErr w:type="gram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 часто вы принимаете лекарственные препараты: редко - 60%, довольно часто - 30%, постоянно – 10% работников.</w:t>
            </w:r>
          </w:p>
          <w:p w14:paraId="2F7C34E7" w14:textId="3A6AE1EE" w:rsidR="00E85BB7" w:rsidRPr="009E452A" w:rsidRDefault="00E85BB7" w:rsidP="009E452A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100% сотрудников из опрошенных считают необходимым придерживаться принципов здорового образа жизни.</w:t>
            </w:r>
          </w:p>
        </w:tc>
      </w:tr>
    </w:tbl>
    <w:p w14:paraId="4BCA6C5E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8"/>
        <w:gridCol w:w="2005"/>
        <w:gridCol w:w="5128"/>
      </w:tblGrid>
      <w:tr w:rsidR="00BB2B9B" w:rsidRPr="00193028" w14:paraId="3DD8BA43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298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7ED9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C3920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868D9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2CFB4026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480D9C32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689E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4BCB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C56A68">
              <w:rPr>
                <w:color w:val="000000" w:themeColor="text1"/>
              </w:rPr>
              <w:t>Внедрение практики заключения для работников</w:t>
            </w:r>
            <w:r w:rsidR="00C71A88" w:rsidRPr="00C56A68">
              <w:rPr>
                <w:color w:val="000000" w:themeColor="text1"/>
              </w:rPr>
              <w:t xml:space="preserve"> </w:t>
            </w:r>
            <w:r w:rsidRPr="00C56A68">
              <w:rPr>
                <w:color w:val="000000" w:themeColor="text1"/>
              </w:rPr>
              <w:t>программ добровольного страхования медицинских</w:t>
            </w:r>
            <w:r w:rsidR="00C71A88" w:rsidRPr="00C56A68">
              <w:rPr>
                <w:color w:val="000000" w:themeColor="text1"/>
              </w:rPr>
              <w:t xml:space="preserve"> </w:t>
            </w:r>
            <w:r w:rsidRPr="00C56A68">
              <w:rPr>
                <w:color w:val="000000" w:themeColor="text1"/>
              </w:rPr>
              <w:t>расходов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6EC9" w14:textId="77777777" w:rsidR="00BB2B9B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C5CD" w14:textId="77777777" w:rsidR="00B43216" w:rsidRPr="00193028" w:rsidRDefault="00B43216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1. </w:t>
            </w:r>
            <w:r w:rsidR="00791542" w:rsidRPr="00193028">
              <w:rPr>
                <w:color w:val="000000" w:themeColor="text1"/>
              </w:rPr>
              <w:t>В УКПП «</w:t>
            </w:r>
            <w:proofErr w:type="spellStart"/>
            <w:r w:rsidR="00791542" w:rsidRPr="00193028">
              <w:rPr>
                <w:color w:val="000000" w:themeColor="text1"/>
              </w:rPr>
              <w:t>Жилкоммунхоз</w:t>
            </w:r>
            <w:proofErr w:type="spellEnd"/>
            <w:r w:rsidR="00791542" w:rsidRPr="00193028">
              <w:rPr>
                <w:color w:val="000000" w:themeColor="text1"/>
              </w:rPr>
              <w:t>»</w:t>
            </w:r>
          </w:p>
          <w:p w14:paraId="07170678" w14:textId="77777777" w:rsidR="00B43216" w:rsidRPr="00193028" w:rsidRDefault="00B43216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2. ГЛХУ «Чериковский лесхоз»</w:t>
            </w:r>
          </w:p>
          <w:p w14:paraId="195FEE88" w14:textId="77777777" w:rsidR="00B43216" w:rsidRPr="00193028" w:rsidRDefault="00B43216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3. РУП «Электросети»</w:t>
            </w:r>
          </w:p>
          <w:p w14:paraId="104E8F15" w14:textId="77777777" w:rsidR="00BB2B9B" w:rsidRPr="00193028" w:rsidRDefault="00791542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страхование осуществляется 50% за счет учреждения, 50% за счет сотрудников.</w:t>
            </w:r>
          </w:p>
          <w:p w14:paraId="30D3CA88" w14:textId="77777777" w:rsidR="00B43216" w:rsidRPr="00193028" w:rsidRDefault="00C56A68" w:rsidP="00C56A68">
            <w:pPr>
              <w:pStyle w:val="a5"/>
              <w:numPr>
                <w:ilvl w:val="0"/>
                <w:numId w:val="6"/>
              </w:numPr>
              <w:shd w:val="clear" w:color="auto" w:fill="auto"/>
              <w:spacing w:line="228" w:lineRule="auto"/>
              <w:ind w:right="57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Белтелеком</w:t>
            </w:r>
            <w:proofErr w:type="spellEnd"/>
            <w:r>
              <w:rPr>
                <w:color w:val="000000" w:themeColor="text1"/>
              </w:rPr>
              <w:t>- полное страхование</w:t>
            </w:r>
          </w:p>
        </w:tc>
      </w:tr>
      <w:tr w:rsidR="00BB2B9B" w:rsidRPr="00193028" w14:paraId="7BB0E360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0D5E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BBDE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Внедрение принципов гигиенического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ранжирования пищевых продуктов на основе их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состава и потенциального влияния на здоровье при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организации питания работающих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22FE" w14:textId="77777777" w:rsidR="00BB2B9B" w:rsidRPr="00193028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A411E" w14:textId="2AF7FCFB" w:rsidR="00BB2B9B" w:rsidRPr="00193028" w:rsidRDefault="005A137C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Внедря</w:t>
            </w:r>
            <w:r w:rsidR="000C77E0">
              <w:rPr>
                <w:color w:val="000000" w:themeColor="text1"/>
              </w:rPr>
              <w:t>е</w:t>
            </w:r>
            <w:r w:rsidRPr="00193028">
              <w:rPr>
                <w:color w:val="000000" w:themeColor="text1"/>
              </w:rPr>
              <w:t>тся принцип гигиенического ранжирования пищевых продуктов</w:t>
            </w:r>
            <w:r w:rsidR="000C77E0">
              <w:rPr>
                <w:color w:val="000000" w:themeColor="text1"/>
              </w:rPr>
              <w:t xml:space="preserve"> </w:t>
            </w:r>
            <w:r w:rsidR="000C77E0" w:rsidRPr="00193028">
              <w:rPr>
                <w:color w:val="000000" w:themeColor="text1"/>
              </w:rPr>
              <w:t>на основе их состава и потенциального влияния на здоровье при организации питания работающих</w:t>
            </w:r>
            <w:r w:rsidR="000C77E0">
              <w:rPr>
                <w:color w:val="000000" w:themeColor="text1"/>
              </w:rPr>
              <w:t>: изучена Инструкция по применению</w:t>
            </w:r>
          </w:p>
        </w:tc>
      </w:tr>
      <w:tr w:rsidR="00BB2B9B" w:rsidRPr="00193028" w14:paraId="312F6DA8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FE50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1B022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спортивно-массовых мероприятий для</w:t>
            </w:r>
            <w:r w:rsidR="00C71A88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трудовых коллективов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ECE7C" w14:textId="77777777" w:rsidR="00BB2B9B" w:rsidRPr="000C77E0" w:rsidRDefault="00E13C05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2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4457D" w14:textId="77777777" w:rsidR="001D398F" w:rsidRPr="00721D0E" w:rsidRDefault="00E13C05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721D0E">
              <w:rPr>
                <w:b/>
                <w:i/>
                <w:color w:val="000000" w:themeColor="text1"/>
              </w:rPr>
              <w:t>К</w:t>
            </w:r>
            <w:r w:rsidR="00634E00" w:rsidRPr="00721D0E">
              <w:rPr>
                <w:b/>
                <w:i/>
                <w:color w:val="000000" w:themeColor="text1"/>
              </w:rPr>
              <w:t>оличественная оценка</w:t>
            </w:r>
          </w:p>
          <w:p w14:paraId="0ABA893C" w14:textId="2DAA7094" w:rsidR="00B72045" w:rsidRPr="00721D0E" w:rsidRDefault="00721D0E" w:rsidP="00721D0E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  <w:highlight w:val="yellow"/>
              </w:rPr>
            </w:pPr>
            <w:r w:rsidRPr="00721D0E">
              <w:rPr>
                <w:color w:val="000000" w:themeColor="text1"/>
              </w:rPr>
              <w:t>В 2022 году</w:t>
            </w:r>
            <w:r w:rsidRPr="00721D0E">
              <w:rPr>
                <w:b/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193028">
              <w:rPr>
                <w:color w:val="000000" w:themeColor="text1"/>
              </w:rPr>
              <w:t>роведен</w:t>
            </w:r>
            <w:r>
              <w:rPr>
                <w:color w:val="000000" w:themeColor="text1"/>
              </w:rPr>
              <w:t>о 52</w:t>
            </w:r>
            <w:r w:rsidRPr="00193028">
              <w:rPr>
                <w:color w:val="000000" w:themeColor="text1"/>
              </w:rPr>
              <w:t xml:space="preserve"> спортивно-массовых мероприятий для трудовых коллективов</w:t>
            </w:r>
          </w:p>
        </w:tc>
      </w:tr>
      <w:tr w:rsidR="00BD05D3" w:rsidRPr="00193028" w14:paraId="799A2351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E9BFA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4.18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28669" w14:textId="77777777" w:rsidR="00BD05D3" w:rsidRPr="00193028" w:rsidRDefault="00BD05D3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Разработка и внедрение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паспорта здоровья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с целью мониторинга заболеваемости с временной утратой трудоспособности, профессиональных вредностей, рисков, профилактических мероприятий, направленных на безопасные условия труда и укрепление здоровья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B33A7" w14:textId="77777777" w:rsidR="00BD05D3" w:rsidRPr="00193028" w:rsidRDefault="00BD05D3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 гг.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4869" w14:textId="77777777" w:rsidR="00BD05D3" w:rsidRPr="00193028" w:rsidRDefault="00634E0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регион.</w:t>
            </w:r>
          </w:p>
          <w:p w14:paraId="64CBCD91" w14:textId="766F0725" w:rsidR="0044096E" w:rsidRPr="00193028" w:rsidRDefault="0091105C" w:rsidP="0091105C">
            <w:pPr>
              <w:pStyle w:val="a5"/>
              <w:shd w:val="clear" w:color="auto" w:fill="auto"/>
              <w:spacing w:line="228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 В 2022 разработаны и внедрены «паспорта здоровья» </w:t>
            </w:r>
            <w:proofErr w:type="gramStart"/>
            <w:r w:rsidRPr="00193028">
              <w:rPr>
                <w:color w:val="000000" w:themeColor="text1"/>
              </w:rPr>
              <w:t xml:space="preserve">на </w:t>
            </w:r>
            <w:r w:rsidR="005A137C" w:rsidRPr="00193028">
              <w:rPr>
                <w:color w:val="000000" w:themeColor="text1"/>
              </w:rPr>
              <w:t xml:space="preserve"> 6</w:t>
            </w:r>
            <w:proofErr w:type="gramEnd"/>
            <w:r w:rsidR="000C77E0">
              <w:rPr>
                <w:color w:val="000000" w:themeColor="text1"/>
              </w:rPr>
              <w:t xml:space="preserve">-ти </w:t>
            </w:r>
            <w:r w:rsidR="005A137C" w:rsidRPr="00193028">
              <w:rPr>
                <w:color w:val="000000" w:themeColor="text1"/>
              </w:rPr>
              <w:t xml:space="preserve"> предприятиях.</w:t>
            </w:r>
          </w:p>
        </w:tc>
      </w:tr>
      <w:tr w:rsidR="00BD05D3" w:rsidRPr="00193028" w14:paraId="0F49FBC7" w14:textId="77777777" w:rsidTr="00A10598">
        <w:trPr>
          <w:trHeight w:val="276"/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9CCFE" w14:textId="77777777" w:rsidR="00BD05D3" w:rsidRPr="00193028" w:rsidRDefault="00BD05D3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 Направление: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BD05D3" w:rsidRPr="00193028" w14:paraId="77578EBF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CAA0E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4ADBC" w14:textId="77777777" w:rsidR="00BD05D3" w:rsidRPr="00193028" w:rsidRDefault="00BD05D3" w:rsidP="0014307B">
            <w:pPr>
              <w:pStyle w:val="a5"/>
              <w:shd w:val="clear" w:color="auto" w:fill="auto"/>
              <w:tabs>
                <w:tab w:val="left" w:pos="1421"/>
                <w:tab w:val="left" w:pos="4061"/>
                <w:tab w:val="left" w:pos="6024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табака, в СМИ, Интернет-ресурсах, на тематических информационно-образовательных ресурсах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9C630" w14:textId="77777777" w:rsidR="00BD05D3" w:rsidRPr="00193028" w:rsidRDefault="00BD05D3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DE73" w14:textId="77777777" w:rsidR="00BD05D3" w:rsidRPr="00193028" w:rsidRDefault="00634E0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публикаций</w:t>
            </w:r>
            <w:r w:rsidR="00E13C05" w:rsidRPr="00193028">
              <w:rPr>
                <w:b/>
                <w:i/>
                <w:color w:val="000000" w:themeColor="text1"/>
              </w:rPr>
              <w:t xml:space="preserve"> (печать, радио, ТВ, сайты) </w:t>
            </w:r>
          </w:p>
          <w:p w14:paraId="5EF6D8C3" w14:textId="77777777" w:rsidR="009C2F58" w:rsidRPr="00193028" w:rsidRDefault="009C2F58" w:rsidP="009C2F5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Редакции «Вестник Чериковщины» №90 (11703) от 23.11.2022 «Победа над собой».</w:t>
            </w:r>
          </w:p>
          <w:p w14:paraId="3EE69BC3" w14:textId="77777777" w:rsidR="009C2F58" w:rsidRPr="00193028" w:rsidRDefault="009C2F58" w:rsidP="009C2F5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Материалы, размещенные на сайте 4:</w:t>
            </w:r>
          </w:p>
          <w:p w14:paraId="2FF26966" w14:textId="77777777" w:rsidR="009C2F58" w:rsidRPr="00193028" w:rsidRDefault="009C2F58" w:rsidP="009C2F58">
            <w:pPr>
              <w:pStyle w:val="af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сайте УЗ «Чериковский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райЦГЭ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размещены 2 информации, на сайте райисполкома-1, на интернет-просторах Вестник Чериковщины-1.</w:t>
            </w:r>
          </w:p>
          <w:p w14:paraId="01C23491" w14:textId="77777777" w:rsidR="009C2F58" w:rsidRPr="00193028" w:rsidRDefault="009C2F58" w:rsidP="009C2F5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проведена электронная рассылка в 31 учреждение для размещения на стендах информационно- образовательного материала по профилактике табакокурения.</w:t>
            </w:r>
          </w:p>
          <w:p w14:paraId="12674F3C" w14:textId="77777777" w:rsidR="00920C37" w:rsidRPr="00193028" w:rsidRDefault="00920C37" w:rsidP="009C2F5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Проводилось анкетирования- охвачено 90 человек,</w:t>
            </w:r>
          </w:p>
          <w:p w14:paraId="205758E3" w14:textId="77777777" w:rsidR="00920C37" w:rsidRPr="00193028" w:rsidRDefault="00920C37" w:rsidP="009C2F5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Проведены просветительские работы – охвачено 8 организаций и учреждений,</w:t>
            </w:r>
          </w:p>
          <w:p w14:paraId="51F9CDC3" w14:textId="77777777" w:rsidR="001F69CA" w:rsidRPr="00193028" w:rsidRDefault="00920C37" w:rsidP="00920C37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 акция «Беларусь без табака».</w:t>
            </w:r>
          </w:p>
        </w:tc>
      </w:tr>
    </w:tbl>
    <w:tbl>
      <w:tblPr>
        <w:tblStyle w:val="af3"/>
        <w:tblW w:w="0" w:type="auto"/>
        <w:tblInd w:w="136" w:type="dxa"/>
        <w:tblLook w:val="04A0" w:firstRow="1" w:lastRow="0" w:firstColumn="1" w:lastColumn="0" w:noHBand="0" w:noVBand="1"/>
      </w:tblPr>
      <w:tblGrid>
        <w:gridCol w:w="965"/>
        <w:gridCol w:w="6580"/>
        <w:gridCol w:w="1925"/>
        <w:gridCol w:w="5103"/>
      </w:tblGrid>
      <w:tr w:rsidR="00A10598" w14:paraId="5BE06549" w14:textId="77777777" w:rsidTr="00A10598">
        <w:tc>
          <w:tcPr>
            <w:tcW w:w="965" w:type="dxa"/>
          </w:tcPr>
          <w:p w14:paraId="3FC741B5" w14:textId="3FB84F2F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6580" w:type="dxa"/>
            <w:vAlign w:val="bottom"/>
          </w:tcPr>
          <w:p w14:paraId="1CC28988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 xml:space="preserve">Издание видеороликов, макетов наружной рекламы по вопросам ФЗОЖ, профилактики зависимостей и социально значимых заболеваний, организация их трансляции и размещения на правах социальной рекламы по ТВ, на видеомониторах учреждений, предприятий и организаций города, в </w:t>
            </w:r>
            <w:proofErr w:type="spellStart"/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. предприятиях общественного питания</w:t>
            </w:r>
          </w:p>
          <w:p w14:paraId="6E22D682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C2A98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ADC51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F2D3C2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B2AC7E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030A5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6FFBB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3099D0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14:paraId="1589B155" w14:textId="5DADA84F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5103" w:type="dxa"/>
            <w:vAlign w:val="bottom"/>
          </w:tcPr>
          <w:p w14:paraId="6A1ED6CF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макетов наружной рекламы и видеороликов, количество трансляций, (точек размещения)</w:t>
            </w:r>
          </w:p>
          <w:p w14:paraId="3C23A38F" w14:textId="77777777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 xml:space="preserve">84 разработано макетов наглядных информационно-образовательных </w:t>
            </w:r>
            <w:proofErr w:type="gramStart"/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материалов  по</w:t>
            </w:r>
            <w:proofErr w:type="gramEnd"/>
            <w:r w:rsidRPr="00A10598">
              <w:rPr>
                <w:rFonts w:ascii="Times New Roman" w:hAnsi="Times New Roman" w:cs="Times New Roman"/>
                <w:sz w:val="26"/>
                <w:szCs w:val="26"/>
              </w:rPr>
              <w:t xml:space="preserve"> тематике ФЗОЖ (памятки, листовки) для размещения на информационных стендах.</w:t>
            </w:r>
          </w:p>
          <w:p w14:paraId="7EA13A9B" w14:textId="77777777" w:rsid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 xml:space="preserve">      В Чериковском РГС имеется наружный монитор с возможностью трансляции видеороликов, в поликлинике транслируются видеоролики по вопросам ФЗОЖ</w:t>
            </w:r>
          </w:p>
          <w:p w14:paraId="5E64CB84" w14:textId="075FBB4D" w:rsidR="00A10598" w:rsidRPr="00A10598" w:rsidRDefault="00A10598" w:rsidP="00A1059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489"/>
        <w:gridCol w:w="2062"/>
        <w:gridCol w:w="5067"/>
      </w:tblGrid>
      <w:tr w:rsidR="00A10598" w:rsidRPr="00193028" w14:paraId="01AED9DF" w14:textId="77777777" w:rsidTr="00A10598">
        <w:trPr>
          <w:trHeight w:val="1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8B0A8" w14:textId="1D5499F0" w:rsidR="00A10598" w:rsidRPr="00193028" w:rsidRDefault="00A10598" w:rsidP="00A10598">
            <w:pPr>
              <w:pStyle w:val="a5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DDD8C" w14:textId="51A24CB3" w:rsidR="00A10598" w:rsidRPr="00193028" w:rsidRDefault="00A10598" w:rsidP="00A10598">
            <w:pPr>
              <w:pStyle w:val="a5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90665" w14:textId="5A6557ED" w:rsidR="00A10598" w:rsidRPr="00193028" w:rsidRDefault="00A10598" w:rsidP="00A10598">
            <w:pPr>
              <w:pStyle w:val="a5"/>
              <w:spacing w:line="240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0453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 xml:space="preserve">Количество зон в населенных пунктах, реализующих проект, в </w:t>
            </w:r>
            <w:proofErr w:type="spellStart"/>
            <w:r w:rsidRPr="00193028">
              <w:rPr>
                <w:b/>
                <w:i/>
                <w:color w:val="000000" w:themeColor="text1"/>
              </w:rPr>
              <w:t>т.ч</w:t>
            </w:r>
            <w:proofErr w:type="spellEnd"/>
            <w:r w:rsidRPr="00193028">
              <w:rPr>
                <w:b/>
                <w:i/>
                <w:color w:val="000000" w:themeColor="text1"/>
              </w:rPr>
              <w:t>. вновь созданных</w:t>
            </w:r>
          </w:p>
          <w:p w14:paraId="7FD74CEB" w14:textId="5F11CD33" w:rsidR="00A10598" w:rsidRPr="00193028" w:rsidRDefault="00A10598" w:rsidP="00A10598">
            <w:pPr>
              <w:pStyle w:val="a5"/>
              <w:spacing w:line="223" w:lineRule="auto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110 объектов- полный запрет, 40 </w:t>
            </w:r>
            <w:proofErr w:type="gramStart"/>
            <w:r w:rsidRPr="00193028">
              <w:rPr>
                <w:color w:val="000000" w:themeColor="text1"/>
              </w:rPr>
              <w:t>объектов  -</w:t>
            </w:r>
            <w:proofErr w:type="gramEnd"/>
            <w:r w:rsidRPr="00193028">
              <w:rPr>
                <w:color w:val="000000" w:themeColor="text1"/>
              </w:rPr>
              <w:t xml:space="preserve">  с оборудованными местами для курения, в парках, скверах и на площадях и в местах массового пребывания имеются знаки о запрете курения.</w:t>
            </w:r>
          </w:p>
        </w:tc>
      </w:tr>
      <w:tr w:rsidR="00A10598" w:rsidRPr="00193028" w14:paraId="064F1FF6" w14:textId="77777777" w:rsidTr="00A1059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AF65" w14:textId="77777777" w:rsidR="00A10598" w:rsidRPr="00193028" w:rsidRDefault="00A10598" w:rsidP="00A1059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5.5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BF68" w14:textId="77777777" w:rsidR="00A10598" w:rsidRPr="00193028" w:rsidRDefault="00A10598" w:rsidP="00A10598">
            <w:pPr>
              <w:pStyle w:val="a5"/>
              <w:shd w:val="clear" w:color="auto" w:fill="auto"/>
              <w:tabs>
                <w:tab w:val="left" w:pos="2261"/>
              </w:tabs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совместных рейдов с территориальными 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табакокурения, раздача информационно-образовательных материалов)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CF396" w14:textId="77777777" w:rsidR="00A10598" w:rsidRPr="00193028" w:rsidRDefault="00A10598" w:rsidP="00A10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9B69B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оценка.</w:t>
            </w:r>
          </w:p>
          <w:p w14:paraId="166F2E8E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jc w:val="both"/>
              <w:rPr>
                <w:b/>
                <w:i/>
                <w:color w:val="000000" w:themeColor="text1"/>
              </w:rPr>
            </w:pPr>
          </w:p>
          <w:p w14:paraId="4259B3AF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Совместные рейды не проводились.</w:t>
            </w:r>
          </w:p>
        </w:tc>
      </w:tr>
      <w:tr w:rsidR="00A10598" w:rsidRPr="00193028" w14:paraId="2DF16D30" w14:textId="77777777" w:rsidTr="00A1059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DC9D" w14:textId="77777777" w:rsidR="00A10598" w:rsidRPr="00193028" w:rsidRDefault="00A10598" w:rsidP="00A1059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5.6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12802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областного и территориального исследования по изучению распространенности поведенческих факторов риска неинфекционных заболеваний среди населения от 18 до 69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BEAC" w14:textId="77777777" w:rsidR="00A10598" w:rsidRPr="00193028" w:rsidRDefault="00A10598" w:rsidP="00A10598">
            <w:pPr>
              <w:pStyle w:val="a5"/>
              <w:shd w:val="clear" w:color="auto" w:fill="auto"/>
              <w:spacing w:line="216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Ежегодно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7C68A" w14:textId="77777777" w:rsidR="00A10598" w:rsidRPr="00C56A68" w:rsidRDefault="00A10598" w:rsidP="00A10598">
            <w:pPr>
              <w:pStyle w:val="a5"/>
              <w:shd w:val="clear" w:color="auto" w:fill="auto"/>
              <w:spacing w:line="223" w:lineRule="auto"/>
              <w:jc w:val="both"/>
              <w:rPr>
                <w:b/>
                <w:i/>
                <w:color w:val="000000" w:themeColor="text1"/>
              </w:rPr>
            </w:pPr>
            <w:r w:rsidRPr="00C56A68">
              <w:rPr>
                <w:b/>
                <w:i/>
                <w:color w:val="000000" w:themeColor="text1"/>
              </w:rPr>
              <w:t>Количество исследований. финальные отчеты</w:t>
            </w:r>
          </w:p>
          <w:p w14:paraId="1798984B" w14:textId="77777777" w:rsidR="00A10598" w:rsidRPr="00A10598" w:rsidRDefault="00A10598" w:rsidP="00A10598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«Знания об ОКИ» 50 человек.</w:t>
            </w:r>
          </w:p>
          <w:p w14:paraId="541727F9" w14:textId="77777777" w:rsidR="00A10598" w:rsidRPr="00A10598" w:rsidRDefault="00A10598" w:rsidP="00A10598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-изучение поведенческих и биологических факторов риска 50 человек.</w:t>
            </w:r>
          </w:p>
          <w:p w14:paraId="1765542D" w14:textId="1149811F" w:rsidR="00A10598" w:rsidRPr="00A10598" w:rsidRDefault="00A10598" w:rsidP="00A10598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– «Что вы знаете о парентеральных вирусных гепатитах В и С?», охвачено 50 человек.</w:t>
            </w:r>
          </w:p>
          <w:p w14:paraId="255AF839" w14:textId="77777777" w:rsidR="00A10598" w:rsidRPr="00C56A68" w:rsidRDefault="00A10598" w:rsidP="00A10598">
            <w:pPr>
              <w:pStyle w:val="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– «Курите ли вы?», охвачено 90 человек. «Отношение к здоровому образу жизни. Вредные привычки» среди учащихся 9-11 классов учреждений образования, охвачено 201 человек.</w:t>
            </w:r>
          </w:p>
        </w:tc>
      </w:tr>
      <w:tr w:rsidR="00A10598" w:rsidRPr="00193028" w14:paraId="12BDD213" w14:textId="77777777" w:rsidTr="00A1059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6930C" w14:textId="77777777" w:rsidR="00A10598" w:rsidRPr="00193028" w:rsidRDefault="00A10598" w:rsidP="00A1059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5.7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3E737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C56A68">
              <w:rPr>
                <w:color w:val="000000" w:themeColor="text1"/>
              </w:rPr>
              <w:t>Распространение различных форм стимулирования некурящих и/или бросивших курить работников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9D0C4" w14:textId="34DDCAC1" w:rsidR="00A10598" w:rsidRPr="00193028" w:rsidRDefault="00A10598" w:rsidP="00A10598">
            <w:pPr>
              <w:pStyle w:val="a5"/>
              <w:numPr>
                <w:ilvl w:val="1"/>
                <w:numId w:val="23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7EF1" w14:textId="742B5F86" w:rsidR="00A10598" w:rsidRPr="00D90D76" w:rsidRDefault="00A10598" w:rsidP="00A10598">
            <w:pPr>
              <w:pStyle w:val="a5"/>
              <w:shd w:val="clear" w:color="auto" w:fill="auto"/>
              <w:jc w:val="both"/>
              <w:rPr>
                <w:color w:val="000000" w:themeColor="text1"/>
              </w:rPr>
            </w:pPr>
            <w:r w:rsidRPr="00C56A68">
              <w:rPr>
                <w:color w:val="000000" w:themeColor="text1"/>
              </w:rPr>
              <w:t>УКПП «</w:t>
            </w:r>
            <w:proofErr w:type="spellStart"/>
            <w:r w:rsidRPr="00C56A68">
              <w:rPr>
                <w:color w:val="000000" w:themeColor="text1"/>
              </w:rPr>
              <w:t>Жилкоммунхоз</w:t>
            </w:r>
            <w:proofErr w:type="spellEnd"/>
            <w:r w:rsidRPr="00C56A6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и </w:t>
            </w:r>
            <w:r w:rsidRPr="00D90D76">
              <w:rPr>
                <w:color w:val="000000" w:themeColor="text1"/>
              </w:rPr>
              <w:t xml:space="preserve">ГЛХУ «Чериковский </w:t>
            </w:r>
            <w:proofErr w:type="gramStart"/>
            <w:r w:rsidRPr="00D90D76">
              <w:rPr>
                <w:color w:val="000000" w:themeColor="text1"/>
              </w:rPr>
              <w:t xml:space="preserve">лесхоз» </w:t>
            </w:r>
            <w:r>
              <w:rPr>
                <w:color w:val="000000" w:themeColor="text1"/>
              </w:rPr>
              <w:t xml:space="preserve"> осуществляет</w:t>
            </w:r>
            <w:proofErr w:type="gramEnd"/>
            <w:r>
              <w:rPr>
                <w:color w:val="000000" w:themeColor="text1"/>
              </w:rPr>
              <w:t xml:space="preserve"> материальное </w:t>
            </w:r>
            <w:r w:rsidRPr="00D90D76">
              <w:rPr>
                <w:color w:val="000000" w:themeColor="text1"/>
              </w:rPr>
              <w:t>стимулировани</w:t>
            </w:r>
            <w:r>
              <w:rPr>
                <w:color w:val="000000" w:themeColor="text1"/>
              </w:rPr>
              <w:t>е</w:t>
            </w:r>
            <w:r w:rsidRPr="00D90D76">
              <w:rPr>
                <w:color w:val="000000" w:themeColor="text1"/>
              </w:rPr>
              <w:t xml:space="preserve"> некурящих и/или бросивших курить работников </w:t>
            </w:r>
            <w:r>
              <w:rPr>
                <w:color w:val="000000" w:themeColor="text1"/>
              </w:rPr>
              <w:t xml:space="preserve"> (</w:t>
            </w:r>
            <w:r w:rsidRPr="00D90D76">
              <w:rPr>
                <w:color w:val="000000" w:themeColor="text1"/>
              </w:rPr>
              <w:t>ежемесячно по 1 базовой величине</w:t>
            </w:r>
            <w:r>
              <w:rPr>
                <w:color w:val="000000" w:themeColor="text1"/>
              </w:rPr>
              <w:t>)</w:t>
            </w:r>
          </w:p>
        </w:tc>
      </w:tr>
      <w:tr w:rsidR="00A10598" w:rsidRPr="00193028" w14:paraId="0EEDC18B" w14:textId="77777777" w:rsidTr="00A1059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0D362" w14:textId="77777777" w:rsidR="00A10598" w:rsidRPr="00193028" w:rsidRDefault="00A10598" w:rsidP="00A1059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5.8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A1E15" w14:textId="77777777" w:rsidR="00A10598" w:rsidRPr="00193028" w:rsidRDefault="00A10598" w:rsidP="00A10598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Консультирование по вопросам профилактики табакокурения и создание «маршрутов» отказа от употребления </w:t>
            </w:r>
            <w:proofErr w:type="spellStart"/>
            <w:r w:rsidRPr="00193028">
              <w:rPr>
                <w:color w:val="000000" w:themeColor="text1"/>
              </w:rPr>
              <w:t>никотинсодержащей</w:t>
            </w:r>
            <w:proofErr w:type="spellEnd"/>
            <w:r w:rsidRPr="00193028">
              <w:rPr>
                <w:color w:val="000000" w:themeColor="text1"/>
              </w:rPr>
              <w:t xml:space="preserve"> продукции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0F069" w14:textId="77777777" w:rsidR="00A10598" w:rsidRPr="00193028" w:rsidRDefault="00A10598" w:rsidP="00A10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AB63" w14:textId="77777777" w:rsidR="00A10598" w:rsidRPr="00193028" w:rsidRDefault="00A10598" w:rsidP="00A10598">
            <w:pPr>
              <w:pStyle w:val="a5"/>
              <w:shd w:val="clear" w:color="auto" w:fill="auto"/>
              <w:spacing w:line="228" w:lineRule="auto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оценка.</w:t>
            </w:r>
          </w:p>
          <w:p w14:paraId="40F2B421" w14:textId="77777777" w:rsidR="00A10598" w:rsidRPr="00193028" w:rsidRDefault="00A10598" w:rsidP="00A10598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проведена электронная рассылка в 31 учреждение для размещения на стендах информационно- образовательного материала по профилактике табакокурения,</w:t>
            </w:r>
          </w:p>
          <w:p w14:paraId="39F5348C" w14:textId="77777777" w:rsidR="00A10598" w:rsidRPr="00193028" w:rsidRDefault="00A10598" w:rsidP="00A10598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проведены просветительские работы – охвачено 8 организаций и учреждений,</w:t>
            </w:r>
          </w:p>
        </w:tc>
      </w:tr>
      <w:tr w:rsidR="00A10598" w:rsidRPr="00193028" w14:paraId="7B6FAFE7" w14:textId="77777777" w:rsidTr="00A10598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6AD70" w14:textId="77777777" w:rsidR="00A10598" w:rsidRPr="00193028" w:rsidRDefault="00A10598" w:rsidP="00A10598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5.9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88784" w14:textId="77777777" w:rsidR="00A10598" w:rsidRPr="00193028" w:rsidRDefault="00A10598" w:rsidP="00A10598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Обеспечение ежеквартального проведения информационно-образовательных мероприятий по профилактике употребления табачной и </w:t>
            </w:r>
            <w:proofErr w:type="spellStart"/>
            <w:r w:rsidRPr="00193028">
              <w:rPr>
                <w:color w:val="000000" w:themeColor="text1"/>
              </w:rPr>
              <w:t>никотинсодержащей</w:t>
            </w:r>
            <w:proofErr w:type="spellEnd"/>
            <w:r w:rsidRPr="00193028">
              <w:rPr>
                <w:color w:val="000000" w:themeColor="text1"/>
              </w:rPr>
              <w:t xml:space="preserve"> продукции на социально значимых объектах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3A705" w14:textId="77777777" w:rsidR="00A10598" w:rsidRPr="00193028" w:rsidRDefault="00A10598" w:rsidP="00A10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B6360" w14:textId="77777777" w:rsidR="00A10598" w:rsidRPr="00193028" w:rsidRDefault="00A10598" w:rsidP="00A10598">
            <w:pPr>
              <w:pStyle w:val="a5"/>
              <w:shd w:val="clear" w:color="auto" w:fill="auto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оценка.</w:t>
            </w:r>
          </w:p>
          <w:p w14:paraId="1EE03DC2" w14:textId="77777777" w:rsidR="00A10598" w:rsidRPr="00193028" w:rsidRDefault="00A10598" w:rsidP="00A10598">
            <w:pPr>
              <w:pStyle w:val="a5"/>
              <w:shd w:val="clear" w:color="auto" w:fill="auto"/>
              <w:jc w:val="both"/>
              <w:rPr>
                <w:b/>
                <w:i/>
                <w:color w:val="000000" w:themeColor="text1"/>
              </w:rPr>
            </w:pPr>
          </w:p>
          <w:p w14:paraId="1BADF3D3" w14:textId="77777777" w:rsidR="00A10598" w:rsidRPr="00193028" w:rsidRDefault="00A10598" w:rsidP="00A10598">
            <w:pPr>
              <w:pStyle w:val="a5"/>
              <w:shd w:val="clear" w:color="auto" w:fill="auto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охвачено 9 организаций и учреждений,</w:t>
            </w:r>
          </w:p>
        </w:tc>
      </w:tr>
    </w:tbl>
    <w:p w14:paraId="06BC3159" w14:textId="6C8C7103" w:rsidR="00BB2B9B" w:rsidRPr="00193028" w:rsidRDefault="00BB2B9B">
      <w:pPr>
        <w:spacing w:line="1" w:lineRule="exact"/>
        <w:rPr>
          <w:color w:val="000000" w:themeColor="text1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8"/>
        <w:gridCol w:w="2146"/>
        <w:gridCol w:w="4982"/>
      </w:tblGrid>
      <w:tr w:rsidR="00BB2B9B" w:rsidRPr="00193028" w14:paraId="38A1620C" w14:textId="77777777" w:rsidTr="001D398F">
        <w:trPr>
          <w:jc w:val="center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FBC3" w14:textId="77777777" w:rsidR="00BB2B9B" w:rsidRPr="00193028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 Направление: снижение уровня поведенческих рисков у молодежи путем повышения их осведомленности о здоровом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образе жизни</w:t>
            </w:r>
          </w:p>
        </w:tc>
      </w:tr>
      <w:tr w:rsidR="00BB2B9B" w:rsidRPr="00193028" w14:paraId="335A14F7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B4A04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4542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конкурсов, выставок, инсталляций,</w:t>
            </w:r>
            <w:r w:rsidR="007E7855" w:rsidRPr="00193028">
              <w:rPr>
                <w:color w:val="000000" w:themeColor="text1"/>
              </w:rPr>
              <w:t xml:space="preserve"> </w:t>
            </w:r>
            <w:proofErr w:type="spellStart"/>
            <w:r w:rsidRPr="00193028">
              <w:rPr>
                <w:color w:val="000000" w:themeColor="text1"/>
              </w:rPr>
              <w:t>флешмобов</w:t>
            </w:r>
            <w:proofErr w:type="spellEnd"/>
            <w:r w:rsidRPr="00193028">
              <w:rPr>
                <w:color w:val="000000" w:themeColor="text1"/>
              </w:rPr>
              <w:t xml:space="preserve">, создание арт-объектов и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здоровых зон</w:t>
            </w:r>
            <w:r w:rsidR="0014307B" w:rsidRPr="00193028">
              <w:rPr>
                <w:color w:val="000000" w:themeColor="text1"/>
              </w:rPr>
              <w:t>»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 активному и здоровому образу жизни, в том числе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 использованием дистанционных форм и методов 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CB9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35F29" w14:textId="77777777" w:rsidR="00BB2B9B" w:rsidRPr="00193028" w:rsidRDefault="00634E0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регионе, количественная оценка по указанным позициям.</w:t>
            </w:r>
          </w:p>
          <w:p w14:paraId="35B672AD" w14:textId="77777777" w:rsidR="009E7CF1" w:rsidRPr="00193028" w:rsidRDefault="009E7CF1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 учреждениях культуры и образования в течение года проводились мероприятия, акции, выставки, конкурсы рисунков, приуроченные к Единым дням здоровья</w:t>
            </w:r>
            <w:r w:rsidR="00086C6E" w:rsidRPr="00193028">
              <w:rPr>
                <w:color w:val="000000" w:themeColor="text1"/>
              </w:rPr>
              <w:t xml:space="preserve"> </w:t>
            </w:r>
            <w:proofErr w:type="gramStart"/>
            <w:r w:rsidR="00086C6E" w:rsidRPr="00193028">
              <w:rPr>
                <w:color w:val="000000" w:themeColor="text1"/>
              </w:rPr>
              <w:t xml:space="preserve">( </w:t>
            </w:r>
            <w:r w:rsidR="002A69F2" w:rsidRPr="00193028">
              <w:rPr>
                <w:color w:val="000000" w:themeColor="text1"/>
              </w:rPr>
              <w:t>23</w:t>
            </w:r>
            <w:proofErr w:type="gramEnd"/>
            <w:r w:rsidR="002A69F2" w:rsidRPr="00193028">
              <w:rPr>
                <w:color w:val="000000" w:themeColor="text1"/>
              </w:rPr>
              <w:t xml:space="preserve"> мероприятия)</w:t>
            </w:r>
          </w:p>
        </w:tc>
      </w:tr>
      <w:tr w:rsidR="00BB2B9B" w:rsidRPr="00193028" w14:paraId="70B48E4B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31176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AB85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олимпиад по вопросам здорового образа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жизни среди учащихся учреждений общего среднего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 профессионально-технического образования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C403" w14:textId="77777777" w:rsidR="00BB2B9B" w:rsidRPr="007F0650" w:rsidRDefault="004A391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6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97DC" w14:textId="77777777" w:rsidR="001D398F" w:rsidRPr="007F0650" w:rsidRDefault="004A3911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7F0650">
              <w:rPr>
                <w:b/>
                <w:i/>
                <w:color w:val="000000" w:themeColor="text1"/>
              </w:rPr>
              <w:t>К</w:t>
            </w:r>
            <w:r w:rsidR="00634E00" w:rsidRPr="007F0650">
              <w:rPr>
                <w:b/>
                <w:i/>
                <w:color w:val="000000" w:themeColor="text1"/>
              </w:rPr>
              <w:t>оличественная оценка</w:t>
            </w:r>
          </w:p>
          <w:p w14:paraId="1EA31049" w14:textId="78B98049" w:rsidR="004C5A8B" w:rsidRPr="007F0650" w:rsidRDefault="007F0650" w:rsidP="007F0650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7F0650">
              <w:rPr>
                <w:color w:val="000000" w:themeColor="text1"/>
              </w:rPr>
              <w:t>В 2022 году было проведено 3 олимпиады по вопросам здорового образа жизни среди учащихся учреждений общего среднего и профессионально-технического образования</w:t>
            </w:r>
            <w:r w:rsidRPr="007F0650">
              <w:rPr>
                <w:b/>
                <w:i/>
                <w:color w:val="000000" w:themeColor="text1"/>
              </w:rPr>
              <w:t>.</w:t>
            </w:r>
          </w:p>
        </w:tc>
      </w:tr>
      <w:tr w:rsidR="00BB2B9B" w:rsidRPr="00193028" w14:paraId="51EDBD3D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C1EA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12C9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213"/>
                <w:tab w:val="left" w:pos="3845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Повышение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уровня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информированности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молодежной аудитории о поведенческих рисках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неинфекционных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заболеваний: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курения,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чрезмерного потребления алкоголя, неправильного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питания и низкой физической активности в развитии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основной группы НИЗ, ставших причиной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заболеваемости, </w:t>
            </w:r>
            <w:proofErr w:type="spellStart"/>
            <w:r w:rsidRPr="00193028">
              <w:rPr>
                <w:color w:val="000000" w:themeColor="text1"/>
              </w:rPr>
              <w:t>инвалидизации</w:t>
            </w:r>
            <w:proofErr w:type="spellEnd"/>
            <w:r w:rsidRPr="00193028">
              <w:rPr>
                <w:color w:val="000000" w:themeColor="text1"/>
              </w:rPr>
              <w:t xml:space="preserve"> и преждевременной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смерти населения всех возрастных групп (СМИ,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Интернет-ресурсы, интерактивные формы подачи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информации, акции, дни здоровья, вечера вопросов,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диспуты, выставки и пр.), в том числе с использованием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дистанционных форм и методов работы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8EA0" w14:textId="77777777" w:rsidR="00BB2B9B" w:rsidRPr="00193028" w:rsidRDefault="004A391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04F4B" w14:textId="77777777" w:rsidR="00BB2B9B" w:rsidRPr="00193028" w:rsidRDefault="00634E00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Количество публикаций, количество СМИ, количество сайтов, иных ресурсов</w:t>
            </w:r>
          </w:p>
          <w:p w14:paraId="176EA872" w14:textId="77777777" w:rsidR="002A69F2" w:rsidRPr="00193028" w:rsidRDefault="002A69F2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  <w:p w14:paraId="0B40D9BC" w14:textId="77777777" w:rsidR="002A69F2" w:rsidRPr="00193028" w:rsidRDefault="00F74D88" w:rsidP="007219C6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 страницах районной газеты было опубликовано 24 новостных заметки</w:t>
            </w:r>
            <w:r w:rsidR="00E245A3" w:rsidRPr="00193028">
              <w:rPr>
                <w:color w:val="000000" w:themeColor="text1"/>
              </w:rPr>
              <w:t>, 27 профилактических материалов, в том числе 4 тематические страницы «Здорово жить!».</w:t>
            </w:r>
            <w:r w:rsidR="00260A2F" w:rsidRPr="00193028">
              <w:rPr>
                <w:color w:val="000000" w:themeColor="text1"/>
              </w:rPr>
              <w:t xml:space="preserve"> На сайте </w:t>
            </w:r>
            <w:proofErr w:type="gramStart"/>
            <w:r w:rsidR="00260A2F" w:rsidRPr="00193028">
              <w:rPr>
                <w:color w:val="000000" w:themeColor="text1"/>
              </w:rPr>
              <w:t xml:space="preserve">опубликовано  </w:t>
            </w:r>
            <w:r w:rsidR="007219C6" w:rsidRPr="00193028">
              <w:rPr>
                <w:color w:val="000000" w:themeColor="text1"/>
              </w:rPr>
              <w:t>156</w:t>
            </w:r>
            <w:proofErr w:type="gramEnd"/>
            <w:r w:rsidR="00260A2F" w:rsidRPr="00193028">
              <w:rPr>
                <w:color w:val="000000" w:themeColor="text1"/>
              </w:rPr>
              <w:t xml:space="preserve">   статьи</w:t>
            </w:r>
          </w:p>
        </w:tc>
      </w:tr>
      <w:tr w:rsidR="00BB2B9B" w:rsidRPr="00193028" w14:paraId="55F16109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1B2FD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C67FC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218"/>
              </w:tabs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Внедрение новых инновационных технологий при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проведении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информационно-образовательных</w:t>
            </w:r>
            <w:r w:rsidR="007E7855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мероприятий в учреждениях образования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DDA61" w14:textId="77777777" w:rsidR="00BB2B9B" w:rsidRPr="00193028" w:rsidRDefault="004A3911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9F0C" w14:textId="77777777" w:rsidR="001D398F" w:rsidRPr="00193028" w:rsidRDefault="004A3911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</w:t>
            </w:r>
            <w:r w:rsidR="00634E00" w:rsidRPr="00193028">
              <w:rPr>
                <w:b/>
                <w:i/>
                <w:color w:val="000000" w:themeColor="text1"/>
              </w:rPr>
              <w:t>оличественная оценка, 2-3 ярких примера</w:t>
            </w:r>
          </w:p>
          <w:p w14:paraId="60E540BC" w14:textId="77777777" w:rsidR="00CA56DB" w:rsidRPr="00193028" w:rsidRDefault="00106698" w:rsidP="00106698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Новых технологий нет</w:t>
            </w:r>
          </w:p>
        </w:tc>
      </w:tr>
      <w:tr w:rsidR="00251666" w:rsidRPr="00193028" w14:paraId="188F1A71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46FF6" w14:textId="77777777" w:rsidR="00251666" w:rsidRPr="00193028" w:rsidRDefault="00251666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7F41B" w14:textId="77777777" w:rsidR="00251666" w:rsidRPr="00193028" w:rsidRDefault="00251666" w:rsidP="0014307B">
            <w:pPr>
              <w:pStyle w:val="a5"/>
              <w:shd w:val="clear" w:color="auto" w:fill="auto"/>
              <w:tabs>
                <w:tab w:val="left" w:pos="2218"/>
              </w:tabs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информационно-образовательной работы в образовательных учреждениях по профилактике потребления психоактивных веществ, инфицированности ВИЧ/СПИДом, инфекциями, передающимися половым путем (ИППП), профилактике НИЗ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C6B14" w14:textId="77777777" w:rsidR="00251666" w:rsidRPr="00193028" w:rsidRDefault="00251666" w:rsidP="0014307B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 гг.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6AD2" w14:textId="62D86BE9" w:rsidR="00CA56DB" w:rsidRPr="00A10598" w:rsidRDefault="00B23F61" w:rsidP="00A10598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регионе, количественная оценка</w:t>
            </w:r>
          </w:p>
          <w:p w14:paraId="07A7C91E" w14:textId="786812DE" w:rsidR="0089655E" w:rsidRPr="00193028" w:rsidRDefault="00D90D76" w:rsidP="00D90D7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</w:t>
            </w:r>
            <w:r w:rsidR="00FD7E12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бучающиеся принимают участие в акциях «Вместе против наркотиков», «Беларусь против табака», в рамках которых проводятся </w:t>
            </w:r>
            <w:r w:rsidR="00FD7E12" w:rsidRPr="0019302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тематические круглые столы для подростков, единый родительский </w:t>
            </w:r>
            <w:proofErr w:type="spellStart"/>
            <w:r w:rsidR="00FD7E12" w:rsidRPr="0019302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день,</w:t>
            </w:r>
            <w:r w:rsidR="00FD7E12" w:rsidRPr="00193028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spellEnd"/>
            <w:r w:rsidR="00FD7E12" w:rsidRPr="00193028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</w:rPr>
              <w:t xml:space="preserve"> родительских чатах посредством рассылки через приложение-мессенджер </w:t>
            </w:r>
            <w:proofErr w:type="spellStart"/>
            <w:r w:rsidR="00FD7E12" w:rsidRPr="00193028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val="en-US"/>
              </w:rPr>
              <w:t>Viber</w:t>
            </w:r>
            <w:proofErr w:type="spellEnd"/>
            <w:r w:rsidR="00FD7E12" w:rsidRPr="00193028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7E12" w:rsidRPr="0019302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размещаются </w:t>
            </w:r>
            <w:r w:rsidR="00FD7E12" w:rsidRPr="00193028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информационно-профилактические материалы, направленные на формирование негативного отношения к употреблению и распространению наркотиков, оформляются тематические выставки рисунков «Мы против наркотиков –за здоровый образ жизни!», проводятся </w:t>
            </w:r>
            <w:r w:rsidR="00FD7E12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встречи с сотрудниками РОВД в рамках межведомственной акции «Вместе против наркотиков», единые профилактические дни с проведением тематических информационных и классных часов «Мы против наркотиков!». </w:t>
            </w:r>
            <w:r w:rsidR="00BE61F6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тематику единых дней информирования включены вопросы по формированию ЗОЖ: </w:t>
            </w:r>
            <w:r w:rsidR="0089655E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 – Наркопотребление как общемировая угроза, профилактика наркомании в РБ. Использование экспресс-тестов для выявления психоактивных веществ;</w:t>
            </w:r>
          </w:p>
          <w:p w14:paraId="4ADB3AAC" w14:textId="77777777" w:rsidR="0089655E" w:rsidRPr="00193028" w:rsidRDefault="0089655E" w:rsidP="00A1059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ИППП: предупрежден, значит вооружен. Туберкулез.</w:t>
            </w:r>
          </w:p>
          <w:p w14:paraId="5766A9DB" w14:textId="77777777" w:rsidR="00CA56DB" w:rsidRPr="00193028" w:rsidRDefault="0089655E" w:rsidP="0089655E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май – Всемирный день без табака. Профилактика наркомании</w:t>
            </w:r>
          </w:p>
        </w:tc>
      </w:tr>
    </w:tbl>
    <w:p w14:paraId="44F61966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"/>
        <w:gridCol w:w="57"/>
        <w:gridCol w:w="6663"/>
        <w:gridCol w:w="1842"/>
        <w:gridCol w:w="5056"/>
        <w:gridCol w:w="33"/>
      </w:tblGrid>
      <w:tr w:rsidR="00CA7BB5" w:rsidRPr="00193028" w14:paraId="56F08378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284F" w14:textId="77777777" w:rsidR="00BB2B9B" w:rsidRPr="00193028" w:rsidRDefault="00A968F0" w:rsidP="007E7855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38C4" w14:textId="77777777" w:rsidR="00BB2B9B" w:rsidRPr="00193028" w:rsidRDefault="00A968F0" w:rsidP="00527CD2">
            <w:pPr>
              <w:pStyle w:val="a5"/>
              <w:shd w:val="clear" w:color="auto" w:fill="auto"/>
              <w:spacing w:line="240" w:lineRule="auto"/>
              <w:ind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776C" w14:textId="77777777" w:rsidR="00BB2B9B" w:rsidRPr="00193028" w:rsidRDefault="00A968F0">
            <w:pPr>
              <w:pStyle w:val="a5"/>
              <w:shd w:val="clear" w:color="auto" w:fill="auto"/>
              <w:spacing w:line="228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410E6" w14:textId="77777777" w:rsidR="000D1AB0" w:rsidRPr="00193028" w:rsidRDefault="000D1AB0" w:rsidP="000D1AB0">
            <w:pPr>
              <w:pStyle w:val="a5"/>
              <w:shd w:val="clear" w:color="auto" w:fill="auto"/>
              <w:spacing w:line="228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08F916E8" w14:textId="77777777" w:rsidR="00BB2B9B" w:rsidRPr="00193028" w:rsidRDefault="000D1AB0" w:rsidP="000D1AB0">
            <w:pPr>
              <w:pStyle w:val="a5"/>
              <w:shd w:val="clear" w:color="auto" w:fill="auto"/>
              <w:spacing w:line="228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CA7BB5" w:rsidRPr="00193028" w14:paraId="7D69457B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06D7B" w14:textId="77777777" w:rsidR="00CA7BB5" w:rsidRPr="00193028" w:rsidRDefault="00CA7BB5" w:rsidP="00CA7BB5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EE30" w14:textId="77777777" w:rsidR="00CA7BB5" w:rsidRPr="00CA7BB5" w:rsidRDefault="00CA7BB5" w:rsidP="00CA7BB5">
            <w:pPr>
              <w:pStyle w:val="a5"/>
              <w:shd w:val="clear" w:color="auto" w:fill="auto"/>
              <w:tabs>
                <w:tab w:val="left" w:pos="1541"/>
                <w:tab w:val="left" w:pos="3259"/>
                <w:tab w:val="left" w:pos="4613"/>
                <w:tab w:val="left" w:pos="5256"/>
              </w:tabs>
              <w:ind w:right="57"/>
              <w:jc w:val="both"/>
              <w:rPr>
                <w:color w:val="000000" w:themeColor="text1"/>
              </w:rPr>
            </w:pPr>
            <w:r w:rsidRPr="00CA7BB5">
              <w:rPr>
                <w:color w:val="000000" w:themeColor="text1"/>
              </w:rPr>
              <w:t>Проведение мероприятий, формирующих навыки у детей и подростков безопасного поведения на дорогах, водоемах, вблизи с линиями электропередач, в том числе с использованием дистанционных форм и методов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6D7E" w14:textId="77777777" w:rsidR="00CA7BB5" w:rsidRPr="00193028" w:rsidRDefault="00CA7BB5" w:rsidP="00CA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749B" w14:textId="4A47D396" w:rsidR="00CA7BB5" w:rsidRPr="00D90D76" w:rsidRDefault="00CA7BB5" w:rsidP="00CA7BB5">
            <w:pPr>
              <w:pStyle w:val="a5"/>
              <w:shd w:val="clear" w:color="auto" w:fill="auto"/>
              <w:ind w:left="57" w:right="57"/>
              <w:jc w:val="both"/>
              <w:rPr>
                <w:sz w:val="28"/>
                <w:szCs w:val="28"/>
              </w:rPr>
            </w:pPr>
            <w:r w:rsidRPr="00D90D76">
              <w:rPr>
                <w:sz w:val="28"/>
                <w:szCs w:val="28"/>
              </w:rPr>
              <w:t xml:space="preserve">Информационные часы, пятиминутки безопасности, </w:t>
            </w:r>
            <w:proofErr w:type="gramStart"/>
            <w:r w:rsidRPr="00D90D76">
              <w:rPr>
                <w:sz w:val="28"/>
                <w:szCs w:val="28"/>
              </w:rPr>
              <w:t>информации  в</w:t>
            </w:r>
            <w:proofErr w:type="gramEnd"/>
            <w:r w:rsidRPr="00D90D76">
              <w:rPr>
                <w:sz w:val="28"/>
                <w:szCs w:val="28"/>
              </w:rPr>
              <w:t xml:space="preserve"> мессенджеры,  занятия  по основам безопасности жизнедеятельности, он-</w:t>
            </w:r>
            <w:proofErr w:type="spellStart"/>
            <w:r w:rsidRPr="00D90D76">
              <w:rPr>
                <w:sz w:val="28"/>
                <w:szCs w:val="28"/>
              </w:rPr>
              <w:t>лайн</w:t>
            </w:r>
            <w:proofErr w:type="spellEnd"/>
            <w:r w:rsidRPr="00D90D76">
              <w:rPr>
                <w:sz w:val="28"/>
                <w:szCs w:val="28"/>
              </w:rPr>
              <w:t xml:space="preserve"> конкурс «Безопасность-онлайн 6.0.», КВН  «ЗОЖ выбирает современная молодежь»</w:t>
            </w:r>
          </w:p>
        </w:tc>
      </w:tr>
      <w:tr w:rsidR="00CA7BB5" w:rsidRPr="00193028" w14:paraId="63EF5D87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8475" w14:textId="77777777" w:rsidR="00CA7BB5" w:rsidRPr="00193028" w:rsidRDefault="00CA7BB5" w:rsidP="00CA7BB5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6.7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5513F" w14:textId="77777777" w:rsidR="00CA7BB5" w:rsidRPr="00CA7BB5" w:rsidRDefault="00CA7BB5" w:rsidP="00CA7BB5">
            <w:pPr>
              <w:pStyle w:val="a5"/>
              <w:shd w:val="clear" w:color="auto" w:fill="auto"/>
              <w:tabs>
                <w:tab w:val="left" w:pos="2040"/>
                <w:tab w:val="left" w:pos="4690"/>
                <w:tab w:val="left" w:pos="6182"/>
              </w:tabs>
              <w:ind w:right="57"/>
              <w:jc w:val="both"/>
              <w:rPr>
                <w:color w:val="000000" w:themeColor="text1"/>
              </w:rPr>
            </w:pPr>
            <w:r w:rsidRPr="00CA7BB5">
              <w:rPr>
                <w:color w:val="000000" w:themeColor="text1"/>
              </w:rPr>
              <w:t>Проведение разъяснительной работы с сотрудниками учреждений образования, родителями обучающихся, сотрудниками предприятий и организаций по темам ФЗОЖ, профилактики неинфекционных заболеваний, профилактике зависимостей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C86F" w14:textId="77777777" w:rsidR="00CA7BB5" w:rsidRPr="00193028" w:rsidRDefault="00CA7BB5" w:rsidP="00CA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2F68" w14:textId="77777777" w:rsidR="00CA7BB5" w:rsidRPr="00D90D76" w:rsidRDefault="00CA7BB5" w:rsidP="00CA7BB5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sz w:val="28"/>
                <w:szCs w:val="28"/>
              </w:rPr>
            </w:pPr>
            <w:r w:rsidRPr="00D90D76">
              <w:rPr>
                <w:sz w:val="28"/>
                <w:szCs w:val="28"/>
              </w:rPr>
              <w:t xml:space="preserve"> Доведение до сведения работников информации о безопасном поведении, по темам ЗОЖ на собраниях </w:t>
            </w:r>
          </w:p>
        </w:tc>
      </w:tr>
      <w:tr w:rsidR="00CA7BB5" w:rsidRPr="00193028" w14:paraId="4BEAFB2B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3FF72" w14:textId="77777777" w:rsidR="00CA7BB5" w:rsidRPr="00193028" w:rsidRDefault="00CA7BB5" w:rsidP="00CA7BB5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6.8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BBED5" w14:textId="77777777" w:rsidR="00CA7BB5" w:rsidRPr="00614C3C" w:rsidRDefault="00CA7BB5" w:rsidP="00CA7BB5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Проведение республиканского конкурса фотографий среди обучающихся учреждений общего среднего, среднего специального и высшего образования – «Мое здоровое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4EC7D" w14:textId="77777777" w:rsidR="00CA7BB5" w:rsidRPr="00614C3C" w:rsidRDefault="00CA7BB5" w:rsidP="00CA7BB5">
            <w:pPr>
              <w:pStyle w:val="a5"/>
              <w:shd w:val="clear" w:color="auto" w:fill="auto"/>
              <w:spacing w:line="223" w:lineRule="auto"/>
              <w:jc w:val="center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Ежегодно</w:t>
            </w:r>
            <w:r w:rsidRPr="00614C3C">
              <w:rPr>
                <w:color w:val="000000" w:themeColor="text1"/>
              </w:rPr>
              <w:br/>
              <w:t>май-октябрь</w:t>
            </w:r>
            <w:r w:rsidRPr="00614C3C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13BAB" w14:textId="20180431" w:rsidR="00CA7BB5" w:rsidRPr="00A10598" w:rsidRDefault="00614C3C" w:rsidP="00614C3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 xml:space="preserve"> В 2022 году проведение республиканского конкурса фотографий среди обучающихся учреждений общего среднего, среднего специального и высшего образования – «Мое здоровое лето» н</w:t>
            </w:r>
            <w:r w:rsidR="005F0ED3" w:rsidRPr="00A10598">
              <w:rPr>
                <w:rFonts w:ascii="Times New Roman" w:hAnsi="Times New Roman" w:cs="Times New Roman"/>
                <w:sz w:val="26"/>
                <w:szCs w:val="26"/>
              </w:rPr>
              <w:t>е проводил</w:t>
            </w: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ось</w:t>
            </w:r>
          </w:p>
        </w:tc>
      </w:tr>
      <w:tr w:rsidR="00CA7BB5" w:rsidRPr="00193028" w14:paraId="2F2FCB03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2779E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6.9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9775" w14:textId="77777777" w:rsidR="00BB2B9B" w:rsidRPr="00CA7BB5" w:rsidRDefault="00A968F0" w:rsidP="00527CD2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Проведение республиканской информационно-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 xml:space="preserve">образовательной акции </w:t>
            </w:r>
            <w:r w:rsidR="0014307B" w:rsidRPr="00614C3C">
              <w:rPr>
                <w:color w:val="000000" w:themeColor="text1"/>
              </w:rPr>
              <w:t>«</w:t>
            </w:r>
            <w:r w:rsidRPr="00614C3C">
              <w:rPr>
                <w:color w:val="000000" w:themeColor="text1"/>
              </w:rPr>
              <w:t>Делай как я!</w:t>
            </w:r>
            <w:r w:rsidR="0014307B" w:rsidRPr="00614C3C">
              <w:rPr>
                <w:color w:val="000000" w:themeColor="text1"/>
              </w:rPr>
              <w:t>»</w:t>
            </w:r>
            <w:r w:rsidRPr="00614C3C">
              <w:rPr>
                <w:color w:val="000000" w:themeColor="text1"/>
              </w:rPr>
              <w:t xml:space="preserve"> с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проведением массовых танцевальных флэш-мобов в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целях продвижения принципов здорового образа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жизни, популяризации физической активности,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минимизации рискованного поведения и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формирования личной ответственности за</w:t>
            </w:r>
            <w:r w:rsidR="00527CD2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сохранение и укрепление своего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619AE" w14:textId="77777777" w:rsidR="00BB2B9B" w:rsidRPr="00193028" w:rsidRDefault="00A968F0" w:rsidP="0014307B">
            <w:pPr>
              <w:pStyle w:val="a5"/>
              <w:shd w:val="clear" w:color="auto" w:fill="auto"/>
              <w:spacing w:line="221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Ежегодно</w:t>
            </w:r>
            <w:r w:rsidRPr="00193028">
              <w:rPr>
                <w:color w:val="000000" w:themeColor="text1"/>
              </w:rPr>
              <w:br/>
              <w:t>сентябрь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3E834" w14:textId="13AB1C67" w:rsidR="00BB2B9B" w:rsidRPr="00A10598" w:rsidRDefault="00614C3C" w:rsidP="00614C3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A10598">
              <w:t xml:space="preserve"> </w:t>
            </w:r>
            <w:r w:rsidRPr="00A10598">
              <w:rPr>
                <w:rFonts w:ascii="Times New Roman" w:hAnsi="Times New Roman" w:cs="Times New Roman"/>
                <w:sz w:val="26"/>
                <w:szCs w:val="26"/>
              </w:rPr>
              <w:t>В 2022 году проведение республиканской информационно- образовательной акции «Делай как я!» с проведением массовых танцевальных флэш-мобов в целях продвижения принципов здорового образа жизни, популяризации физической активности, минимизации рискованного поведения и формирования личной ответственности за сохранение и укрепление своего здоровья не проводилось</w:t>
            </w:r>
          </w:p>
        </w:tc>
      </w:tr>
      <w:tr w:rsidR="00CA7BB5" w:rsidRPr="00193028" w14:paraId="29A37D02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C0DCD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6.10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A57E7" w14:textId="77777777" w:rsidR="00BB2B9B" w:rsidRPr="00193028" w:rsidRDefault="00A968F0" w:rsidP="00527CD2">
            <w:pPr>
              <w:pStyle w:val="a5"/>
              <w:shd w:val="clear" w:color="auto" w:fill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Популяризация у молодежи физической культуры,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спорта, туризма и здорового образа жизни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посредством максимального привлечения к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занятиям спортом и физической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AF802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93C51" w14:textId="77777777" w:rsidR="001D398F" w:rsidRPr="00193028" w:rsidRDefault="00512B72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</w:t>
            </w:r>
          </w:p>
          <w:p w14:paraId="4CB0045F" w14:textId="77777777" w:rsidR="006A1020" w:rsidRDefault="00614C3C" w:rsidP="00A1059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7B24F8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Для школьников организуются туристические походы по памятным местам (в 2022 году проведено 9), палаточные </w:t>
            </w:r>
            <w:r w:rsidR="007B24F8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лагеря (проведено 2), велопробеги (проведено </w:t>
            </w:r>
            <w:r w:rsidR="00D90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B24F8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 </w:t>
            </w:r>
            <w:r w:rsidR="00620B37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целью улучшения организации досуга, внедрения физической культуры и спорта в повседневную жизнь и дальнейшего совершенствования массовой физкультурно-оздоровительной работы среди населения всех возрастов ежегодно проводится круглогодичная спартакиада среди коллективов физической культуры, организаций района, учащихся. Разработано положение об участии в круглогодичной спартакиаде и доведено до руководителей предприятий и учреждений. За 2022 год в рамках спартакиады проведено 52 мероприятия, в которых приняло участие 2105 человек. </w:t>
            </w:r>
            <w:r w:rsidR="00620B37"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Для формирования здорового образа жизни с 6 по 23 декабря 2022 года проводятся соревнования по волейболу среди членов трудовых коллективов. Организована работа по прокату спортивного инвентаря на постоянной основе.</w:t>
            </w:r>
          </w:p>
          <w:p w14:paraId="61DE5659" w14:textId="23B0B22C" w:rsidR="00A10598" w:rsidRPr="00A10598" w:rsidRDefault="00A10598" w:rsidP="00A1059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7BB5" w:rsidRPr="00193028" w14:paraId="08817968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860C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6.11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6FC7" w14:textId="77777777" w:rsidR="00BB2B9B" w:rsidRPr="00193028" w:rsidRDefault="00A968F0" w:rsidP="00527CD2">
            <w:pPr>
              <w:pStyle w:val="a5"/>
              <w:shd w:val="clear" w:color="auto" w:fill="auto"/>
              <w:tabs>
                <w:tab w:val="left" w:pos="2534"/>
                <w:tab w:val="left" w:pos="4555"/>
              </w:tabs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Развитие волонтерского движения среди молодежи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 вопросам профилактики инфекционных и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неинфекционных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заболеваний,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формирования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мотивации к здоровому образу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CAAF" w14:textId="77777777" w:rsidR="00BB2B9B" w:rsidRPr="00193028" w:rsidRDefault="004A3911" w:rsidP="0014307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678C" w14:textId="77777777" w:rsidR="00671B67" w:rsidRPr="00193028" w:rsidRDefault="00512B72" w:rsidP="007219C6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</w:t>
            </w:r>
          </w:p>
          <w:p w14:paraId="78195A78" w14:textId="77777777" w:rsidR="00671B67" w:rsidRDefault="007219C6" w:rsidP="007219C6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Организовано 3 отряда волонтеров по 12 человек. Волонтеры освещают вопросы по</w:t>
            </w:r>
            <w:r w:rsidRPr="00193028">
              <w:rPr>
                <w:color w:val="000000" w:themeColor="text1"/>
                <w:highlight w:val="yellow"/>
              </w:rPr>
              <w:t xml:space="preserve"> </w:t>
            </w:r>
            <w:r w:rsidRPr="00193028">
              <w:rPr>
                <w:color w:val="000000" w:themeColor="text1"/>
              </w:rPr>
              <w:t>профилактики инфекционных и неинфекционных заболеваний, формирования мотивации к здоровому образу жизни приуроченные к единым дням здоровья или во время проведения акций.</w:t>
            </w:r>
          </w:p>
          <w:p w14:paraId="17A487CE" w14:textId="77777777" w:rsidR="00614C3C" w:rsidRDefault="00614C3C" w:rsidP="007219C6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  <w:p w14:paraId="69D76D1A" w14:textId="77777777" w:rsidR="00A10598" w:rsidRPr="00193028" w:rsidRDefault="00A10598" w:rsidP="007219C6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CA7BB5" w:rsidRPr="00193028" w14:paraId="05F2F52E" w14:textId="77777777" w:rsidTr="00614C3C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B4107" w14:textId="77777777" w:rsidR="004A3911" w:rsidRPr="00193028" w:rsidRDefault="004A3911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6.12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96DD" w14:textId="77777777" w:rsidR="004A3911" w:rsidRPr="00193028" w:rsidRDefault="004A3911" w:rsidP="00512B72">
            <w:pPr>
              <w:pStyle w:val="a5"/>
              <w:shd w:val="clear" w:color="auto" w:fill="auto"/>
              <w:tabs>
                <w:tab w:val="left" w:pos="2534"/>
                <w:tab w:val="left" w:pos="4555"/>
              </w:tabs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Проведение спортивно-массовых мероприятий в программе спартакиад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Защитник Отечества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и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Здоровье</w:t>
            </w:r>
            <w:r w:rsidR="0014307B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в рамках Государственного физкультурно-оздоровительного комплекса Республики Беларусь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A76A5" w14:textId="77777777" w:rsidR="0014307B" w:rsidRPr="00193028" w:rsidRDefault="004A3911" w:rsidP="0014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 </w:t>
            </w:r>
          </w:p>
          <w:p w14:paraId="13C69A65" w14:textId="77777777" w:rsidR="004A3911" w:rsidRPr="00193028" w:rsidRDefault="004A3911" w:rsidP="00143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2022–2023 гг</w:t>
            </w:r>
            <w:r w:rsidR="0014307B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D14F" w14:textId="77777777" w:rsidR="004A3911" w:rsidRPr="00193028" w:rsidRDefault="00512B72" w:rsidP="002F580F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регионе, количество мероприятий</w:t>
            </w:r>
          </w:p>
          <w:p w14:paraId="23F39B84" w14:textId="77777777" w:rsidR="00B61ED6" w:rsidRPr="00193028" w:rsidRDefault="00B61ED6" w:rsidP="002F580F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</w:p>
          <w:p w14:paraId="53A1EC4C" w14:textId="538B5694" w:rsidR="00B61ED6" w:rsidRPr="00193028" w:rsidRDefault="00B61ED6" w:rsidP="002F580F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  <w:spacing w:val="2"/>
              </w:rPr>
              <w:t xml:space="preserve">В рамках единого </w:t>
            </w:r>
            <w:r w:rsidR="00D90D76">
              <w:rPr>
                <w:color w:val="000000" w:themeColor="text1"/>
                <w:spacing w:val="2"/>
              </w:rPr>
              <w:t>Д</w:t>
            </w:r>
            <w:r w:rsidRPr="00193028">
              <w:rPr>
                <w:color w:val="000000" w:themeColor="text1"/>
                <w:spacing w:val="2"/>
              </w:rPr>
              <w:t>ня здоровья «День профилактики гриппа и ОРЗ» проведено районное соревнование по зимнему многоборью «Защитник Отечества», участие приняло 18 человек, в рамках Всемирного Дня здоровья проведены районные соревнования по летнему многоборью «Здоровье», участие приняло 68 человек.</w:t>
            </w:r>
          </w:p>
        </w:tc>
      </w:tr>
      <w:tr w:rsidR="00BB2B9B" w:rsidRPr="00193028" w14:paraId="439BB5B7" w14:textId="77777777" w:rsidTr="00614C3C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CD09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1AB36" w14:textId="77777777" w:rsidR="00527CD2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Реализация профилактического проекта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Вместе в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защиту жизни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по формированию у молодежи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позитивного отношения к здоровому образу жизни,</w:t>
            </w:r>
            <w:r w:rsidR="00527CD2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исключающего суицидальные риски, любые формы</w:t>
            </w:r>
            <w:r w:rsidR="00527CD2" w:rsidRPr="00193028">
              <w:rPr>
                <w:color w:val="000000" w:themeColor="text1"/>
              </w:rPr>
              <w:t xml:space="preserve"> </w:t>
            </w:r>
            <w:proofErr w:type="spellStart"/>
            <w:r w:rsidRPr="00193028">
              <w:rPr>
                <w:color w:val="000000" w:themeColor="text1"/>
              </w:rPr>
              <w:t>саморазрушительного</w:t>
            </w:r>
            <w:proofErr w:type="spellEnd"/>
            <w:r w:rsidRPr="00193028">
              <w:rPr>
                <w:color w:val="000000" w:themeColor="text1"/>
              </w:rPr>
              <w:t xml:space="preserve"> поведения, связанного с</w:t>
            </w:r>
            <w:r w:rsidR="00527CD2" w:rsidRPr="00193028">
              <w:rPr>
                <w:color w:val="000000" w:themeColor="text1"/>
              </w:rPr>
              <w:t xml:space="preserve"> употреблением алкоголя, наркотических средств и</w:t>
            </w:r>
            <w:r w:rsidR="001D398F" w:rsidRPr="00193028">
              <w:rPr>
                <w:color w:val="000000" w:themeColor="text1"/>
              </w:rPr>
              <w:t xml:space="preserve"> </w:t>
            </w:r>
            <w:r w:rsidR="00527CD2" w:rsidRPr="00193028">
              <w:rPr>
                <w:color w:val="000000" w:themeColor="text1"/>
              </w:rPr>
              <w:t xml:space="preserve">психотропных веществ, </w:t>
            </w:r>
            <w:proofErr w:type="spellStart"/>
            <w:r w:rsidR="00527CD2" w:rsidRPr="00193028">
              <w:rPr>
                <w:color w:val="000000" w:themeColor="text1"/>
              </w:rPr>
              <w:t>табакокурением</w:t>
            </w:r>
            <w:proofErr w:type="spellEnd"/>
            <w:r w:rsidR="00527CD2" w:rsidRPr="00193028">
              <w:rPr>
                <w:color w:val="000000" w:themeColor="text1"/>
              </w:rPr>
              <w:t xml:space="preserve"> и</w:t>
            </w:r>
            <w:r w:rsidR="001D398F" w:rsidRPr="00193028">
              <w:rPr>
                <w:color w:val="000000" w:themeColor="text1"/>
              </w:rPr>
              <w:t xml:space="preserve"> </w:t>
            </w:r>
            <w:r w:rsidR="00527CD2" w:rsidRPr="00193028">
              <w:rPr>
                <w:color w:val="000000" w:themeColor="text1"/>
              </w:rPr>
              <w:t>искусственными абортами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20166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B4C4" w14:textId="0079A7B9" w:rsidR="00BB2B9B" w:rsidRDefault="0094599D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 целью повышения статуса и престижа семьи в учреждениях образования проводятся следующие мероприятия: тематические классные часы, посвященные Дню семьи:</w:t>
            </w:r>
            <w:r w:rsidR="00C84DF9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193028">
              <w:rPr>
                <w:color w:val="000000" w:themeColor="text1"/>
              </w:rPr>
              <w:t>«Здоровая семья- залог счастливого будущего», «Охрана репродуктивного здоровья женщин и мужчин», «Физическая и нравственная культура девушки и юноши- залог здорового материнства и крепкой семьи»», конкурс фотоколлажей «Семья-это то, что с тобою навсегда», лекции для подростков «Физическая и нравственная культура девушки и юноши- залог здорового материнства и крепкой семьи», «Здоровый образ жизни».</w:t>
            </w:r>
          </w:p>
          <w:p w14:paraId="35F58F42" w14:textId="77777777" w:rsidR="00A1059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28859877" w14:textId="77777777" w:rsidR="00A1059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2836DDA1" w14:textId="77777777" w:rsidR="00A1059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5BE13F81" w14:textId="77777777" w:rsidR="00A1059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6B4E25C8" w14:textId="77777777" w:rsidR="00A1059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  <w:p w14:paraId="4EFC642B" w14:textId="77777777" w:rsidR="00A10598" w:rsidRPr="00193028" w:rsidRDefault="00A10598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BB2B9B" w:rsidRPr="00193028" w14:paraId="62F668A4" w14:textId="77777777" w:rsidTr="00614C3C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FD21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B80E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Обеспечение функционирования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Школ здоровья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>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направленных на снижение избыточной массы тела,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профилактику ожирения, сахарного диабета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9521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3D4A0" w14:textId="77777777" w:rsidR="00366EF5" w:rsidRPr="00193028" w:rsidRDefault="00512B72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</w:t>
            </w:r>
            <w:r w:rsidR="00B23F61" w:rsidRPr="00193028">
              <w:rPr>
                <w:b/>
                <w:i/>
                <w:color w:val="000000" w:themeColor="text1"/>
              </w:rPr>
              <w:t>оличественная оценка.</w:t>
            </w:r>
          </w:p>
          <w:p w14:paraId="506E53C0" w14:textId="77777777" w:rsidR="007F0650" w:rsidRPr="005F0ED3" w:rsidRDefault="007F0650" w:rsidP="007F06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 </w:t>
            </w:r>
            <w:r w:rsidRPr="007F065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proofErr w:type="gramStart"/>
            <w:r w:rsidRPr="005F0ED3">
              <w:rPr>
                <w:rFonts w:ascii="Times New Roman" w:hAnsi="Times New Roman" w:cs="Times New Roman"/>
                <w:sz w:val="26"/>
                <w:szCs w:val="26"/>
              </w:rPr>
              <w:t>году  в</w:t>
            </w:r>
            <w:proofErr w:type="gramEnd"/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 УЗ «Чериковская ЦРБ» функционировали «Школы здоровья»,  направленные на снижение избыточной массы тела, профилактики ожирения, сахарного диабета:</w:t>
            </w:r>
          </w:p>
          <w:p w14:paraId="29ED2E9C" w14:textId="77777777" w:rsidR="007F0650" w:rsidRPr="005F0ED3" w:rsidRDefault="007F0650" w:rsidP="007F0650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«Школа сахарного диабета» - за 11 месяцев 2022 года проведено 44 занятия охвачено 25 человек. </w:t>
            </w:r>
          </w:p>
          <w:p w14:paraId="4CA00F75" w14:textId="0B21E187" w:rsidR="007F0650" w:rsidRPr="005F0ED3" w:rsidRDefault="007F0650" w:rsidP="007F0650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«Школа ЗОЖ» - за 11 месяцев 2022 года проведено 44 занятия охвачено 122 человек. </w:t>
            </w:r>
          </w:p>
          <w:p w14:paraId="4B061CD9" w14:textId="77777777" w:rsidR="007F0650" w:rsidRPr="005F0ED3" w:rsidRDefault="007F0650" w:rsidP="007F0650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«Школа 3-го возраста» (2 </w:t>
            </w:r>
            <w:proofErr w:type="spellStart"/>
            <w:r w:rsidRPr="005F0ED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) - за 11 месяцев 2022 года проведено 44 занятия охвачено 280 человек. </w:t>
            </w:r>
          </w:p>
          <w:p w14:paraId="0566D627" w14:textId="77777777" w:rsidR="007F0650" w:rsidRPr="005F0ED3" w:rsidRDefault="007F0650" w:rsidP="007F0650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«Школа гипертоников» - за 11 месяцев 2022 года проведено 44 занятия охвачено 120 человек. </w:t>
            </w:r>
          </w:p>
          <w:p w14:paraId="03490740" w14:textId="77777777" w:rsidR="007F0650" w:rsidRPr="005F0ED3" w:rsidRDefault="007F0650" w:rsidP="007F0650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 xml:space="preserve">«Школа здоровой матери и ребенка» - за 11 месяцев 2022 года проведено 91 занятие -  охвачено 124 человека. </w:t>
            </w:r>
          </w:p>
          <w:p w14:paraId="1460DC76" w14:textId="190F6EF3" w:rsidR="007219C6" w:rsidRPr="007F0650" w:rsidRDefault="007F0650" w:rsidP="007F0650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ED3">
              <w:rPr>
                <w:rFonts w:ascii="Times New Roman" w:hAnsi="Times New Roman" w:cs="Times New Roman"/>
                <w:sz w:val="26"/>
                <w:szCs w:val="26"/>
              </w:rPr>
              <w:t>«Астма школа» - за 11 месяцев 2022 года проведено 44 занятия охвачено 67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028" w:rsidRPr="00193028" w14:paraId="49035CCE" w14:textId="77777777" w:rsidTr="00614C3C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4A40" w14:textId="338FBBD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23797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анкетного опроса в учреждениях общего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среднего, среднего специального и высшего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образования с целью раннего выявления факторов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риска развития НИЗ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B7A7D" w14:textId="77777777" w:rsidR="00BB2B9B" w:rsidRPr="00193028" w:rsidRDefault="00A968F0" w:rsidP="002F580F">
            <w:pPr>
              <w:pStyle w:val="a5"/>
              <w:shd w:val="clear" w:color="auto" w:fill="auto"/>
              <w:spacing w:line="223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Ежегодно</w:t>
            </w:r>
            <w:r w:rsidRPr="00193028">
              <w:rPr>
                <w:color w:val="000000" w:themeColor="text1"/>
              </w:rPr>
              <w:br/>
              <w:t>до 25 октября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F70F" w14:textId="77777777" w:rsidR="00BB2B9B" w:rsidRPr="00193028" w:rsidRDefault="00512B72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с</w:t>
            </w:r>
            <w:r w:rsidR="00B23F61" w:rsidRPr="00193028">
              <w:rPr>
                <w:b/>
                <w:i/>
                <w:color w:val="000000" w:themeColor="text1"/>
              </w:rPr>
              <w:t>амые значимые результаты</w:t>
            </w:r>
            <w:r w:rsidRPr="00193028">
              <w:rPr>
                <w:b/>
                <w:i/>
                <w:color w:val="000000" w:themeColor="text1"/>
              </w:rPr>
              <w:t>, количественная оценка</w:t>
            </w:r>
          </w:p>
          <w:p w14:paraId="38F0D8A3" w14:textId="77777777" w:rsidR="001653D8" w:rsidRPr="00193028" w:rsidRDefault="001653D8" w:rsidP="001653D8">
            <w:pPr>
              <w:pStyle w:val="a5"/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«Отношение к здоровому образу жизни. Вредные привычки» среди учащихся 9-11 классов учреждений образования, охвачено 201 человек.</w:t>
            </w:r>
          </w:p>
          <w:p w14:paraId="0AB3A50F" w14:textId="77777777" w:rsidR="001653D8" w:rsidRPr="00193028" w:rsidRDefault="001653D8" w:rsidP="001653D8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</w:rPr>
              <w:t>(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анкетирования показал, что режим дня соблюдают 96% учащихся, личную гигиену-98% учащихся, режим питания-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83%.</w:t>
            </w:r>
          </w:p>
          <w:p w14:paraId="28CFDAA3" w14:textId="77777777" w:rsidR="001653D8" w:rsidRPr="00193028" w:rsidRDefault="001653D8" w:rsidP="001653D8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Процент </w:t>
            </w:r>
            <w:proofErr w:type="gram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подростков  женского</w:t>
            </w:r>
            <w:proofErr w:type="gram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пола от общего числа которые употребляют табачные изделия составил-18%, а мужской пол-8%. Большинство подростков пробовали курить в возрасте 15 лет, что составило 44%, в 14 лет-33%, в 16 лет-19% и только 4% - подростки которые попробовали сигарету в 17 лет.  Также анализ анкетирования показал, что употребление алкоголя, хоть раз, показало – 9% женского пола и 4% мужского пола от общего количества подростков)</w:t>
            </w:r>
          </w:p>
        </w:tc>
      </w:tr>
      <w:tr w:rsidR="00193028" w:rsidRPr="00193028" w14:paraId="5882AA46" w14:textId="77777777" w:rsidTr="00A10598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C3084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DFE15" w14:textId="77777777" w:rsidR="00BB2B9B" w:rsidRPr="00193028" w:rsidRDefault="00A968F0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 и проведение опроса среди отдельных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групп населения по выявлению потребностей в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области сохранения и укрепления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96C6F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9B17" w14:textId="77777777" w:rsidR="001D398F" w:rsidRPr="00193028" w:rsidRDefault="00512B72" w:rsidP="002F580F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самые значимые результаты, количественная оценка</w:t>
            </w:r>
          </w:p>
          <w:p w14:paraId="3967A71C" w14:textId="77777777" w:rsidR="001653D8" w:rsidRPr="00193028" w:rsidRDefault="001653D8" w:rsidP="007963E6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Анкетирование – «Курите ли вы?», охвачено 90 человек (анализ анкетирования </w:t>
            </w:r>
            <w:proofErr w:type="gramStart"/>
            <w:r w:rsidRPr="00193028">
              <w:rPr>
                <w:color w:val="000000" w:themeColor="text1"/>
              </w:rPr>
              <w:t>показал</w:t>
            </w:r>
            <w:proofErr w:type="gramEnd"/>
            <w:r w:rsidRPr="00193028">
              <w:rPr>
                <w:color w:val="000000" w:themeColor="text1"/>
              </w:rPr>
              <w:t xml:space="preserve"> что в возрасте от 16-18 лет – курят 6,3%</w:t>
            </w:r>
            <w:r w:rsidR="007963E6" w:rsidRPr="00193028">
              <w:rPr>
                <w:color w:val="000000" w:themeColor="text1"/>
              </w:rPr>
              <w:t>; от 18-40 лет – 68,9 % и лишь от 40 и старше -24,4 %</w:t>
            </w:r>
            <w:r w:rsidRPr="00193028">
              <w:rPr>
                <w:color w:val="000000" w:themeColor="text1"/>
              </w:rPr>
              <w:t>)</w:t>
            </w:r>
          </w:p>
        </w:tc>
      </w:tr>
      <w:tr w:rsidR="00BB2B9B" w:rsidRPr="00193028" w14:paraId="35511BE2" w14:textId="77777777" w:rsidTr="00A10598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B15C0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6.17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E23D1" w14:textId="77777777" w:rsidR="00BB2B9B" w:rsidRPr="00193028" w:rsidRDefault="00A968F0" w:rsidP="002F580F">
            <w:pPr>
              <w:pStyle w:val="a5"/>
              <w:shd w:val="clear" w:color="auto" w:fill="auto"/>
              <w:tabs>
                <w:tab w:val="left" w:pos="1781"/>
                <w:tab w:val="left" w:pos="5146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Анализ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распространенности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основных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поведенческих и биологических факторов риска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неинфекционных заболеваний, в том числе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распространенности табакокурения, потребления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алкогольных напитков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0E42F" w14:textId="77777777" w:rsidR="00BB2B9B" w:rsidRPr="00193028" w:rsidRDefault="00A968F0" w:rsidP="002F580F">
            <w:pPr>
              <w:pStyle w:val="a5"/>
              <w:shd w:val="clear" w:color="auto" w:fill="auto"/>
              <w:spacing w:line="221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Ежегодно</w:t>
            </w:r>
            <w:r w:rsidRPr="00193028">
              <w:rPr>
                <w:color w:val="000000" w:themeColor="text1"/>
              </w:rPr>
              <w:br/>
              <w:t>до 25 декабря</w:t>
            </w:r>
            <w:r w:rsidRPr="00193028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E86B" w14:textId="77777777" w:rsidR="009F3689" w:rsidRPr="00193028" w:rsidRDefault="00512B72" w:rsidP="007963E6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самые значимые результаты, количественная оценка</w:t>
            </w:r>
          </w:p>
          <w:p w14:paraId="5FE728C3" w14:textId="77777777" w:rsidR="001653D8" w:rsidRPr="00A10598" w:rsidRDefault="001B42AB" w:rsidP="001B42AB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</w:t>
            </w:r>
            <w:r w:rsidR="001653D8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зучение поведенческих и биологических факторов риска</w:t>
            </w: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охвачено</w:t>
            </w:r>
            <w:r w:rsidR="001653D8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человек.</w:t>
            </w:r>
          </w:p>
          <w:p w14:paraId="42139D27" w14:textId="77777777" w:rsidR="0033049B" w:rsidRPr="00A10598" w:rsidRDefault="001B42AB" w:rsidP="001B42AB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«Курите ли вы?», охвачено 90 человек. (анализ анкетирования </w:t>
            </w:r>
            <w:proofErr w:type="gramStart"/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показал</w:t>
            </w:r>
            <w:proofErr w:type="gramEnd"/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в возрасте от 16-18 лет – курят 6,3%; от 18-40 лет – 68,9 % и лишь от 40 и старше -24,4 %)</w:t>
            </w:r>
          </w:p>
          <w:p w14:paraId="0580B29E" w14:textId="77777777" w:rsidR="009F3689" w:rsidRPr="00193028" w:rsidRDefault="001B42AB" w:rsidP="001B42AB">
            <w:pPr>
              <w:pStyle w:val="af"/>
              <w:rPr>
                <w:b/>
                <w:i/>
                <w:color w:val="000000" w:themeColor="text1"/>
              </w:rPr>
            </w:pPr>
            <w:proofErr w:type="gramStart"/>
            <w:r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к здоровому образу жизни. Вредные привычки» среди учащихся 9-11 классов учреждений образования, охвачено 201 человек. (Анализ анкетирования показал, что режим дня соблюдают 96% учащихся, личную гигиену-98% учащихся, режим питания-83%. </w:t>
            </w:r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Процент </w:t>
            </w:r>
            <w:proofErr w:type="gramStart"/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  женского</w:t>
            </w:r>
            <w:proofErr w:type="gramEnd"/>
            <w:r w:rsidR="0033049B" w:rsidRPr="00A1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пола от общего числа которые употребляют табачные изделия составил-18%, а мужской пол-8%. Большинство подростков пробовали курить в возрасте 15 лет, что составило 44%, в 14 лет-33%, в 16 лет-19% и только 4% - подростки которые попробовали сигарету в 17 лет.  Также анализ анкетирования показал, что употребление алкоголя, хоть раз, показало – 9% женского пола и 4% мужского пола от общего количества подростков)</w:t>
            </w:r>
          </w:p>
        </w:tc>
      </w:tr>
      <w:tr w:rsidR="00193028" w:rsidRPr="00193028" w14:paraId="1ADA6733" w14:textId="77777777" w:rsidTr="00A10598">
        <w:trPr>
          <w:gridAfter w:val="1"/>
          <w:wAfter w:w="33" w:type="dxa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87B2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6.18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D5BEE" w14:textId="77777777" w:rsidR="00BB2B9B" w:rsidRPr="00193028" w:rsidRDefault="00A968F0" w:rsidP="002F580F">
            <w:pPr>
              <w:pStyle w:val="a5"/>
              <w:shd w:val="clear" w:color="auto" w:fill="auto"/>
              <w:tabs>
                <w:tab w:val="left" w:pos="2347"/>
                <w:tab w:val="left" w:pos="5107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Изучение состояния здоровья молодежи 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определение возможных путей его укрепления,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путем формирования интереса и желания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преодолевать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индивидуальные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проблемы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нездоровья и улучшения </w:t>
            </w:r>
            <w:proofErr w:type="spellStart"/>
            <w:r w:rsidRPr="00193028">
              <w:rPr>
                <w:color w:val="000000" w:themeColor="text1"/>
              </w:rPr>
              <w:t>здоровьесберегающей</w:t>
            </w:r>
            <w:proofErr w:type="spellEnd"/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среды обитания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C9002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D4855" w14:textId="77777777" w:rsidR="000E339E" w:rsidRPr="00193028" w:rsidRDefault="00512B72" w:rsidP="007963E6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самые значимые результаты, количественная оценка</w:t>
            </w:r>
          </w:p>
          <w:p w14:paraId="344CDA25" w14:textId="77777777" w:rsidR="007963E6" w:rsidRPr="00614C3C" w:rsidRDefault="001653D8" w:rsidP="007963E6">
            <w:pPr>
              <w:pStyle w:val="af"/>
              <w:numPr>
                <w:ilvl w:val="0"/>
                <w:numId w:val="20"/>
              </w:numPr>
              <w:ind w:left="4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– «Курите ли вы?», охвачено 90 человек.</w:t>
            </w:r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(анализ анкетирования </w:t>
            </w:r>
            <w:proofErr w:type="gramStart"/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показал</w:t>
            </w:r>
            <w:proofErr w:type="gramEnd"/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в возрасте от 16-18 лет – курят 6,3%; от 18-40 лет – 68,9 % и лишь от 40 и старше -24,4 %)</w:t>
            </w:r>
          </w:p>
          <w:p w14:paraId="03597B43" w14:textId="77777777" w:rsidR="000E339E" w:rsidRPr="00193028" w:rsidRDefault="001653D8" w:rsidP="007963E6">
            <w:pPr>
              <w:pStyle w:val="af"/>
              <w:numPr>
                <w:ilvl w:val="0"/>
                <w:numId w:val="20"/>
              </w:numPr>
              <w:ind w:left="417"/>
              <w:rPr>
                <w:color w:val="000000" w:themeColor="text1"/>
                <w:sz w:val="26"/>
                <w:szCs w:val="26"/>
              </w:rPr>
            </w:pPr>
            <w:r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«Отношение к здоровому образу жизни. Вредные привычки» среди учащихся 9-11 классов учреждений образования, охвачено 201 человек.</w:t>
            </w:r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(Анализ анкетирования показал, что режим дня соблюдают 96% учащихся, личную гигиену-98% учащихся, режим питания-83%. Процент </w:t>
            </w:r>
            <w:proofErr w:type="gramStart"/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  женского</w:t>
            </w:r>
            <w:proofErr w:type="gramEnd"/>
            <w:r w:rsidR="007963E6" w:rsidRPr="00614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пола от общего числа которые употребляют табачные изделия составил-18%, а мужской пол-8%. Большинство подростков пробовали курить в возрасте 15 лет, что составило 44%, в 14 лет-33%, в 16 лет-19% и только 4% - подростки которые попробовали сигарету в 17 лет.  Также анализ анкетирования показал, что употребление алкоголя, хоть раз, показало – 9% женского пола и 4% мужского пола от общего количества подростков)</w:t>
            </w:r>
          </w:p>
        </w:tc>
      </w:tr>
    </w:tbl>
    <w:p w14:paraId="47B5C94C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1984"/>
        <w:gridCol w:w="4982"/>
      </w:tblGrid>
      <w:tr w:rsidR="00BB2B9B" w:rsidRPr="00193028" w14:paraId="1DB0F8C6" w14:textId="77777777" w:rsidTr="0014307B">
        <w:trPr>
          <w:tblHeader/>
          <w:jc w:val="center"/>
        </w:trPr>
        <w:tc>
          <w:tcPr>
            <w:tcW w:w="846" w:type="dxa"/>
            <w:shd w:val="clear" w:color="auto" w:fill="FFFFFF"/>
          </w:tcPr>
          <w:p w14:paraId="23F8442C" w14:textId="77777777" w:rsidR="00251666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 xml:space="preserve">№ </w:t>
            </w:r>
          </w:p>
          <w:p w14:paraId="065C247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п/п</w:t>
            </w:r>
          </w:p>
        </w:tc>
        <w:tc>
          <w:tcPr>
            <w:tcW w:w="6804" w:type="dxa"/>
            <w:shd w:val="clear" w:color="auto" w:fill="FFFFFF"/>
          </w:tcPr>
          <w:p w14:paraId="17F023A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72949482" w14:textId="77777777" w:rsidR="00BB2B9B" w:rsidRPr="00193028" w:rsidRDefault="00A968F0" w:rsidP="0014307B">
            <w:pPr>
              <w:pStyle w:val="a5"/>
              <w:shd w:val="clear" w:color="auto" w:fill="auto"/>
              <w:spacing w:line="23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4982" w:type="dxa"/>
            <w:shd w:val="clear" w:color="auto" w:fill="FFFFFF"/>
            <w:vAlign w:val="bottom"/>
          </w:tcPr>
          <w:p w14:paraId="49122D12" w14:textId="77777777" w:rsidR="000D1AB0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5957F077" w14:textId="77777777" w:rsidR="00BB2B9B" w:rsidRPr="00193028" w:rsidRDefault="000D1AB0" w:rsidP="0014307B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4329DC81" w14:textId="77777777" w:rsidTr="0014307B">
        <w:trPr>
          <w:jc w:val="center"/>
        </w:trPr>
        <w:tc>
          <w:tcPr>
            <w:tcW w:w="14616" w:type="dxa"/>
            <w:gridSpan w:val="4"/>
            <w:shd w:val="clear" w:color="auto" w:fill="FFFFFF"/>
            <w:vAlign w:val="center"/>
          </w:tcPr>
          <w:p w14:paraId="29447ADB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 Направление: защита здоровья детей, поддержка института семьи</w:t>
            </w:r>
          </w:p>
        </w:tc>
      </w:tr>
      <w:tr w:rsidR="00BB2B9B" w:rsidRPr="00193028" w14:paraId="22B5C767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37FD1C80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7.1</w:t>
            </w:r>
          </w:p>
        </w:tc>
        <w:tc>
          <w:tcPr>
            <w:tcW w:w="6804" w:type="dxa"/>
            <w:shd w:val="clear" w:color="auto" w:fill="FFFFFF"/>
          </w:tcPr>
          <w:p w14:paraId="043B39F6" w14:textId="77777777" w:rsidR="00BB2B9B" w:rsidRPr="00614C3C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 xml:space="preserve">Проведение фестиваля </w:t>
            </w:r>
            <w:r w:rsidR="0014307B" w:rsidRPr="00614C3C">
              <w:rPr>
                <w:color w:val="000000" w:themeColor="text1"/>
              </w:rPr>
              <w:t>«</w:t>
            </w:r>
            <w:r w:rsidRPr="00614C3C">
              <w:rPr>
                <w:color w:val="000000" w:themeColor="text1"/>
              </w:rPr>
              <w:t xml:space="preserve">Мама, папа, я </w:t>
            </w:r>
            <w:r w:rsidR="00665FF4" w:rsidRPr="00614C3C">
              <w:rPr>
                <w:color w:val="000000" w:themeColor="text1"/>
              </w:rPr>
              <w:t>–</w:t>
            </w:r>
            <w:r w:rsidRPr="00614C3C">
              <w:rPr>
                <w:color w:val="000000" w:themeColor="text1"/>
              </w:rPr>
              <w:t xml:space="preserve"> спортивная</w:t>
            </w:r>
            <w:r w:rsidR="00665FF4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семья</w:t>
            </w:r>
            <w:r w:rsidR="0014307B" w:rsidRPr="00614C3C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6F2B5593" w14:textId="77777777" w:rsidR="00BB2B9B" w:rsidRPr="00614C3C" w:rsidRDefault="00A968F0" w:rsidP="0014307B">
            <w:pPr>
              <w:pStyle w:val="a5"/>
              <w:shd w:val="clear" w:color="auto" w:fill="auto"/>
              <w:spacing w:line="216" w:lineRule="auto"/>
              <w:ind w:left="57" w:right="57"/>
              <w:jc w:val="center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Ежегодно</w:t>
            </w:r>
            <w:r w:rsidRPr="00614C3C">
              <w:rPr>
                <w:color w:val="000000" w:themeColor="text1"/>
              </w:rPr>
              <w:br/>
              <w:t>в 2022-2023 гг.</w:t>
            </w:r>
          </w:p>
        </w:tc>
        <w:tc>
          <w:tcPr>
            <w:tcW w:w="4982" w:type="dxa"/>
            <w:shd w:val="clear" w:color="auto" w:fill="FFFFFF"/>
          </w:tcPr>
          <w:p w14:paraId="6C7EE5FB" w14:textId="77777777" w:rsidR="00BB2B9B" w:rsidRPr="00C2571D" w:rsidRDefault="00512B72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C2571D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673C8A0" w14:textId="3523321B" w:rsidR="00916A6D" w:rsidRPr="00C2571D" w:rsidRDefault="00C2571D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C2571D">
              <w:rPr>
                <w:color w:val="000000" w:themeColor="text1"/>
              </w:rPr>
              <w:t xml:space="preserve"> В апреле 2022 года проводился фестиваль</w:t>
            </w:r>
            <w:r w:rsidR="005F0ED3" w:rsidRPr="00C2571D">
              <w:rPr>
                <w:color w:val="000000" w:themeColor="text1"/>
              </w:rPr>
              <w:t xml:space="preserve"> «Мама, папа, я – спортивная семья» приуроченный к дню здоровья</w:t>
            </w:r>
            <w:r w:rsidRPr="00C2571D">
              <w:rPr>
                <w:color w:val="000000" w:themeColor="text1"/>
              </w:rPr>
              <w:t>.</w:t>
            </w:r>
          </w:p>
          <w:p w14:paraId="3638237A" w14:textId="62EAA000" w:rsidR="00816D44" w:rsidRPr="00825F9C" w:rsidRDefault="00C2571D" w:rsidP="00C2571D">
            <w:pPr>
              <w:pStyle w:val="a5"/>
              <w:shd w:val="clear" w:color="auto" w:fill="auto"/>
              <w:ind w:right="57"/>
              <w:jc w:val="both"/>
              <w:rPr>
                <w:b/>
                <w:i/>
                <w:color w:val="000000" w:themeColor="text1"/>
                <w:highlight w:val="green"/>
              </w:rPr>
            </w:pPr>
            <w:r w:rsidRPr="00C2571D">
              <w:rPr>
                <w:color w:val="000000" w:themeColor="text1"/>
              </w:rPr>
              <w:t>В июне 2022 года</w:t>
            </w:r>
            <w:r w:rsidR="006C2184" w:rsidRPr="00C2571D">
              <w:rPr>
                <w:color w:val="000000" w:themeColor="text1"/>
              </w:rPr>
              <w:t xml:space="preserve"> ФОЦ «Ориентир»</w:t>
            </w:r>
            <w:r w:rsidRPr="00C2571D">
              <w:rPr>
                <w:color w:val="000000" w:themeColor="text1"/>
              </w:rPr>
              <w:t xml:space="preserve"> </w:t>
            </w:r>
            <w:proofErr w:type="spellStart"/>
            <w:r w:rsidRPr="00C2571D">
              <w:rPr>
                <w:color w:val="000000" w:themeColor="text1"/>
              </w:rPr>
              <w:t>проводитлось</w:t>
            </w:r>
            <w:proofErr w:type="spellEnd"/>
            <w:r w:rsidRPr="00C2571D">
              <w:rPr>
                <w:color w:val="000000" w:themeColor="text1"/>
              </w:rPr>
              <w:t xml:space="preserve"> мероприятие</w:t>
            </w:r>
            <w:r w:rsidR="006C2184" w:rsidRPr="00C2571D">
              <w:rPr>
                <w:color w:val="000000" w:themeColor="text1"/>
              </w:rPr>
              <w:t xml:space="preserve"> «Здоровая семья</w:t>
            </w:r>
            <w:r w:rsidRPr="00C2571D">
              <w:rPr>
                <w:color w:val="000000" w:themeColor="text1"/>
              </w:rPr>
              <w:t xml:space="preserve"> </w:t>
            </w:r>
            <w:r w:rsidR="006C2184" w:rsidRPr="00C2571D">
              <w:rPr>
                <w:color w:val="000000" w:themeColor="text1"/>
              </w:rPr>
              <w:t>- здоровый город» 37 участников</w:t>
            </w:r>
            <w:r w:rsidRPr="00C2571D">
              <w:rPr>
                <w:b/>
                <w:i/>
                <w:color w:val="000000" w:themeColor="text1"/>
              </w:rPr>
              <w:t>.</w:t>
            </w:r>
          </w:p>
        </w:tc>
      </w:tr>
      <w:tr w:rsidR="00BB2B9B" w:rsidRPr="00193028" w14:paraId="07622B4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32AF8A3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7.3</w:t>
            </w:r>
          </w:p>
        </w:tc>
        <w:tc>
          <w:tcPr>
            <w:tcW w:w="6804" w:type="dxa"/>
            <w:shd w:val="clear" w:color="auto" w:fill="FFFFFF"/>
          </w:tcPr>
          <w:p w14:paraId="13564AFB" w14:textId="77777777" w:rsidR="00BB2B9B" w:rsidRPr="00614C3C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Повышение правовой грамотности и правовой</w:t>
            </w:r>
            <w:r w:rsidR="00665FF4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культуры детей, обучение основам безопасности</w:t>
            </w:r>
            <w:r w:rsidR="00665FF4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жизнедеятельности, навыкам безопасного поведения</w:t>
            </w:r>
            <w:r w:rsidR="00665FF4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путем проведения в учреждениях образования</w:t>
            </w:r>
            <w:r w:rsidR="00665FF4" w:rsidRPr="00614C3C">
              <w:rPr>
                <w:color w:val="000000" w:themeColor="text1"/>
              </w:rPr>
              <w:t xml:space="preserve"> </w:t>
            </w:r>
            <w:r w:rsidRPr="00614C3C">
              <w:rPr>
                <w:color w:val="000000" w:themeColor="text1"/>
              </w:rPr>
              <w:t>тематических мероприятий</w:t>
            </w:r>
          </w:p>
        </w:tc>
        <w:tc>
          <w:tcPr>
            <w:tcW w:w="1984" w:type="dxa"/>
            <w:shd w:val="clear" w:color="auto" w:fill="FFFFFF"/>
          </w:tcPr>
          <w:p w14:paraId="70874158" w14:textId="77777777" w:rsidR="00BB2B9B" w:rsidRPr="00614C3C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614C3C">
              <w:rPr>
                <w:color w:val="000000" w:themeColor="text1"/>
              </w:rPr>
              <w:t>2022-2023 гг.</w:t>
            </w:r>
          </w:p>
        </w:tc>
        <w:tc>
          <w:tcPr>
            <w:tcW w:w="4982" w:type="dxa"/>
            <w:shd w:val="clear" w:color="auto" w:fill="FFFFFF"/>
          </w:tcPr>
          <w:p w14:paraId="0FE2B5B9" w14:textId="25A38669" w:rsidR="006C2184" w:rsidRPr="00C2571D" w:rsidRDefault="00C2571D" w:rsidP="00C2571D">
            <w:pPr>
              <w:pStyle w:val="a5"/>
              <w:shd w:val="clear" w:color="auto" w:fill="auto"/>
              <w:spacing w:line="218" w:lineRule="auto"/>
              <w:ind w:right="57"/>
              <w:jc w:val="both"/>
              <w:rPr>
                <w:sz w:val="24"/>
                <w:szCs w:val="24"/>
                <w:highlight w:val="green"/>
              </w:rPr>
            </w:pPr>
            <w:r w:rsidRPr="00C2571D">
              <w:rPr>
                <w:sz w:val="24"/>
                <w:szCs w:val="24"/>
              </w:rPr>
              <w:t xml:space="preserve"> В о</w:t>
            </w:r>
            <w:r w:rsidR="005F0ED3" w:rsidRPr="00C2571D">
              <w:rPr>
                <w:sz w:val="24"/>
                <w:szCs w:val="24"/>
              </w:rPr>
              <w:t>ктябр</w:t>
            </w:r>
            <w:r w:rsidRPr="00C2571D">
              <w:rPr>
                <w:sz w:val="24"/>
                <w:szCs w:val="24"/>
              </w:rPr>
              <w:t>е 2022 года проводился</w:t>
            </w:r>
            <w:r w:rsidR="005F0ED3" w:rsidRPr="00C2571D">
              <w:rPr>
                <w:sz w:val="24"/>
                <w:szCs w:val="24"/>
              </w:rPr>
              <w:t xml:space="preserve"> </w:t>
            </w:r>
            <w:r w:rsidRPr="00C2571D">
              <w:rPr>
                <w:sz w:val="24"/>
                <w:szCs w:val="24"/>
              </w:rPr>
              <w:t>конкурс</w:t>
            </w:r>
            <w:r w:rsidR="005F0ED3" w:rsidRPr="00C2571D">
              <w:rPr>
                <w:sz w:val="24"/>
                <w:szCs w:val="24"/>
              </w:rPr>
              <w:t xml:space="preserve">– смотр уголков </w:t>
            </w:r>
            <w:r w:rsidRPr="00C2571D">
              <w:rPr>
                <w:sz w:val="24"/>
                <w:szCs w:val="24"/>
              </w:rPr>
              <w:t>правовых</w:t>
            </w:r>
            <w:r w:rsidR="005F0ED3" w:rsidRPr="00C2571D">
              <w:rPr>
                <w:sz w:val="24"/>
                <w:szCs w:val="24"/>
              </w:rPr>
              <w:t xml:space="preserve"> знаний,</w:t>
            </w:r>
            <w:r w:rsidRPr="00C2571D">
              <w:rPr>
                <w:sz w:val="24"/>
                <w:szCs w:val="24"/>
              </w:rPr>
              <w:t xml:space="preserve"> в 2022 </w:t>
            </w:r>
            <w:proofErr w:type="gramStart"/>
            <w:r w:rsidRPr="00C2571D">
              <w:rPr>
                <w:sz w:val="24"/>
                <w:szCs w:val="24"/>
              </w:rPr>
              <w:t>году  проводились</w:t>
            </w:r>
            <w:proofErr w:type="gramEnd"/>
            <w:r w:rsidRPr="00C2571D">
              <w:rPr>
                <w:sz w:val="24"/>
                <w:szCs w:val="24"/>
              </w:rPr>
              <w:t xml:space="preserve"> </w:t>
            </w:r>
            <w:r w:rsidR="005F0ED3" w:rsidRPr="00C2571D">
              <w:rPr>
                <w:sz w:val="24"/>
                <w:szCs w:val="24"/>
              </w:rPr>
              <w:t xml:space="preserve"> </w:t>
            </w:r>
            <w:r w:rsidRPr="00C2571D">
              <w:rPr>
                <w:sz w:val="24"/>
                <w:szCs w:val="24"/>
              </w:rPr>
              <w:t>п</w:t>
            </w:r>
            <w:r w:rsidR="005F0ED3" w:rsidRPr="00C2571D">
              <w:rPr>
                <w:sz w:val="24"/>
                <w:szCs w:val="24"/>
              </w:rPr>
              <w:t>рофилактические встречи, беседы и информационные часы по правам человека на тему: «Будущее начинается сегодня»</w:t>
            </w:r>
            <w:r w:rsidRPr="00C2571D">
              <w:rPr>
                <w:sz w:val="24"/>
                <w:szCs w:val="24"/>
              </w:rPr>
              <w:t xml:space="preserve">, </w:t>
            </w:r>
            <w:r w:rsidR="005F0ED3" w:rsidRPr="00C2571D">
              <w:rPr>
                <w:sz w:val="24"/>
                <w:szCs w:val="24"/>
              </w:rPr>
              <w:t>круглый стол «Закон и подросток» в марте на базе РОВД</w:t>
            </w:r>
            <w:r w:rsidRPr="00C2571D">
              <w:rPr>
                <w:sz w:val="24"/>
                <w:szCs w:val="24"/>
              </w:rPr>
              <w:t>, в м</w:t>
            </w:r>
            <w:r w:rsidR="006C2184" w:rsidRPr="00C2571D">
              <w:rPr>
                <w:sz w:val="24"/>
                <w:szCs w:val="24"/>
              </w:rPr>
              <w:t>а</w:t>
            </w:r>
            <w:r w:rsidRPr="00C2571D">
              <w:rPr>
                <w:sz w:val="24"/>
                <w:szCs w:val="24"/>
              </w:rPr>
              <w:t>е 2022 года проводились</w:t>
            </w:r>
            <w:r w:rsidR="006C2184" w:rsidRPr="00C2571D">
              <w:rPr>
                <w:sz w:val="24"/>
                <w:szCs w:val="24"/>
              </w:rPr>
              <w:t xml:space="preserve"> тренинги для детей и подростков по обучению навыкам оказания первой помощи.</w:t>
            </w:r>
          </w:p>
        </w:tc>
      </w:tr>
      <w:tr w:rsidR="00BB2B9B" w:rsidRPr="00193028" w14:paraId="2AF26D0C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5C236862" w14:textId="04BD904E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7.4</w:t>
            </w:r>
          </w:p>
        </w:tc>
        <w:tc>
          <w:tcPr>
            <w:tcW w:w="6804" w:type="dxa"/>
            <w:shd w:val="clear" w:color="auto" w:fill="FFFFFF"/>
          </w:tcPr>
          <w:p w14:paraId="556861C6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мероприятий, направленных на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повышение статуса и престижа семьи в обществе,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формирование духовно-нравственных ценностей,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обеспечение реализации инициативы </w:t>
            </w:r>
            <w:r w:rsidR="0014307B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Здоровая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семья</w:t>
            </w:r>
            <w:r w:rsidR="0014307B" w:rsidRPr="00193028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207BD188" w14:textId="77777777" w:rsidR="00BB2B9B" w:rsidRPr="00193028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492217C3" w14:textId="77777777" w:rsidR="00BB2B9B" w:rsidRPr="00193028" w:rsidRDefault="00512B72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2-3 ярких примера по каждой категории (дети и подростки, трудоспособные граждане, пожилые люди)</w:t>
            </w:r>
          </w:p>
          <w:p w14:paraId="3BF66703" w14:textId="77777777" w:rsidR="00644596" w:rsidRPr="00193028" w:rsidRDefault="00644596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  <w:p w14:paraId="76DAA964" w14:textId="7227686A" w:rsidR="00A835A0" w:rsidRPr="00193028" w:rsidRDefault="00644596" w:rsidP="00A835A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целью повышения статуса и престижа семьи в учреждениях образования проводятся следующие мероприятия: тематические классные часы, посвященные Дню семьи:</w:t>
            </w:r>
            <w:r w:rsidR="005F0E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«Здоровая семья- залог счастливого будущего», «Охрана репродуктивного здоровья женщин и мужчин», «Физическая и нравственная культура девушки и юноши- залог здорового материнства и крепкой семьи»»,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фотоколлажей «Семья-это то, что с тобою навсегда», лекции для подростков «Физическая и нравственная культура девушки и юноши- залог здорового материнства и крепкой семьи», «Здоровый образ жизни».</w:t>
            </w:r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 ряд мероприятий,</w:t>
            </w:r>
            <w:r w:rsidR="00D908AC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направленных на повышение статуса и престижа семьи в обществе, ценности семьи и идеала зарегистрированного брака среди жителей </w:t>
            </w:r>
            <w:proofErr w:type="spellStart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района:диалоговая</w:t>
            </w:r>
            <w:proofErr w:type="spellEnd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площадка « Крепкая семья- престиж государства», торжественное вручение орденов Матери, проведен региональный этап конкурса «Семья года», мастер-класс по изготовлению куклы-оберега «</w:t>
            </w:r>
            <w:proofErr w:type="spellStart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Крупеничка</w:t>
            </w:r>
            <w:proofErr w:type="spellEnd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proofErr w:type="spellStart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конкурсно</w:t>
            </w:r>
            <w:proofErr w:type="spellEnd"/>
            <w:r w:rsidR="00A835A0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праздничная программа «Всему начало отчий дом», фотовыставка-рассказ «Семья вместе – душа на месте», круглый стол «Семейные ценности», зональный дистанционный конкурс фотографий «Род. Семья. История».</w:t>
            </w:r>
          </w:p>
          <w:p w14:paraId="3DA15039" w14:textId="77777777" w:rsidR="00A835A0" w:rsidRPr="00193028" w:rsidRDefault="00A835A0" w:rsidP="00A835A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Также психологом РЦСОН проведены следующие мероприятия по вопросам преодоления семейных конфликтов, укрепления духовно-нравственных основ семьи:</w:t>
            </w:r>
          </w:p>
          <w:p w14:paraId="708F6DF3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Лекция «Влияние и последствия насилия в семье для пострадавших».</w:t>
            </w:r>
          </w:p>
          <w:p w14:paraId="4979FBE9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lastRenderedPageBreak/>
              <w:t xml:space="preserve">Лекция «Организация и взаимодействие субъектов профилактики по предупреждению жестокого обращения в отношении несовершеннолетних». </w:t>
            </w:r>
          </w:p>
          <w:p w14:paraId="67C20491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 xml:space="preserve">Освещен вопрос «Порядок действия учреждения «Чериковский РЦСОН» по оказанию помощи жертвам насилия в семье. Условия предоставления услуги временного приюта для граждан, пострадавших от домашнего насилия». </w:t>
            </w:r>
          </w:p>
          <w:p w14:paraId="1936103C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 xml:space="preserve"> Лекция «Влияние и последствия домашнего насилия для пострадавших».</w:t>
            </w:r>
          </w:p>
          <w:p w14:paraId="4A19944E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Занятие с элементами тренинга «Хорошие» и «Ответственные» родители».</w:t>
            </w:r>
          </w:p>
          <w:p w14:paraId="525B4B41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Статья в СМИ «А что значит папа для сыновей и дочек?».</w:t>
            </w:r>
          </w:p>
          <w:p w14:paraId="1362CB11" w14:textId="77777777" w:rsidR="00A835A0" w:rsidRPr="00193028" w:rsidRDefault="00A835A0" w:rsidP="00A835A0">
            <w:pPr>
              <w:pStyle w:val="ae"/>
              <w:numPr>
                <w:ilvl w:val="0"/>
                <w:numId w:val="1"/>
              </w:numPr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Лекция «Как разрешить конфликт и избежать насилия».</w:t>
            </w:r>
          </w:p>
          <w:p w14:paraId="517FB292" w14:textId="3D34998E" w:rsidR="00644596" w:rsidRPr="00C2571D" w:rsidRDefault="00A835A0" w:rsidP="00C2571D">
            <w:pPr>
              <w:pStyle w:val="ae"/>
              <w:numPr>
                <w:ilvl w:val="0"/>
                <w:numId w:val="1"/>
              </w:numPr>
              <w:ind w:left="0" w:firstLine="708"/>
              <w:jc w:val="both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color w:val="000000" w:themeColor="text1"/>
                <w:sz w:val="26"/>
                <w:szCs w:val="26"/>
              </w:rPr>
              <w:t>Занятие с элементами тренинга «Как разрешать семейные конфликты».</w:t>
            </w:r>
          </w:p>
        </w:tc>
      </w:tr>
      <w:tr w:rsidR="00BB2B9B" w:rsidRPr="00193028" w14:paraId="6C30830D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314E2F51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7.5</w:t>
            </w:r>
          </w:p>
        </w:tc>
        <w:tc>
          <w:tcPr>
            <w:tcW w:w="6804" w:type="dxa"/>
            <w:shd w:val="clear" w:color="auto" w:fill="FFFFFF"/>
          </w:tcPr>
          <w:p w14:paraId="1F79F49E" w14:textId="77777777" w:rsidR="00BB2B9B" w:rsidRPr="00193028" w:rsidRDefault="00A968F0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CA7BB5">
              <w:rPr>
                <w:color w:val="000000" w:themeColor="text1"/>
              </w:rPr>
              <w:t xml:space="preserve">Создание родительских клубов </w:t>
            </w:r>
            <w:r w:rsidR="0014307B" w:rsidRPr="00CA7BB5">
              <w:rPr>
                <w:color w:val="000000" w:themeColor="text1"/>
              </w:rPr>
              <w:t>«</w:t>
            </w:r>
            <w:r w:rsidRPr="00CA7BB5">
              <w:rPr>
                <w:color w:val="000000" w:themeColor="text1"/>
              </w:rPr>
              <w:t xml:space="preserve">Здоровые дети </w:t>
            </w:r>
            <w:r w:rsidR="00665FF4" w:rsidRPr="00CA7BB5">
              <w:rPr>
                <w:color w:val="000000" w:themeColor="text1"/>
              </w:rPr>
              <w:t>–</w:t>
            </w:r>
            <w:r w:rsidRPr="00CA7BB5">
              <w:rPr>
                <w:color w:val="000000" w:themeColor="text1"/>
              </w:rPr>
              <w:t xml:space="preserve"> в</w:t>
            </w:r>
            <w:r w:rsidR="00665FF4" w:rsidRPr="00CA7BB5">
              <w:rPr>
                <w:color w:val="000000" w:themeColor="text1"/>
              </w:rPr>
              <w:t xml:space="preserve"> </w:t>
            </w:r>
            <w:r w:rsidRPr="00CA7BB5">
              <w:rPr>
                <w:color w:val="000000" w:themeColor="text1"/>
              </w:rPr>
              <w:t>здоровой семье!</w:t>
            </w:r>
            <w:r w:rsidR="0014307B" w:rsidRPr="00CA7BB5">
              <w:rPr>
                <w:color w:val="000000" w:themeColor="text1"/>
              </w:rPr>
              <w:t>»</w:t>
            </w:r>
            <w:r w:rsidRPr="00CA7BB5">
              <w:rPr>
                <w:color w:val="000000" w:themeColor="text1"/>
              </w:rPr>
              <w:t>, направленных на пропаганду</w:t>
            </w:r>
            <w:r w:rsidR="00665FF4" w:rsidRPr="00CA7BB5">
              <w:rPr>
                <w:color w:val="000000" w:themeColor="text1"/>
              </w:rPr>
              <w:t xml:space="preserve"> </w:t>
            </w:r>
            <w:r w:rsidRPr="00CA7BB5">
              <w:rPr>
                <w:color w:val="000000" w:themeColor="text1"/>
              </w:rPr>
              <w:t>здорового образа жизни и семейных ценностей</w:t>
            </w:r>
          </w:p>
        </w:tc>
        <w:tc>
          <w:tcPr>
            <w:tcW w:w="1984" w:type="dxa"/>
            <w:shd w:val="clear" w:color="auto" w:fill="FFFFFF"/>
          </w:tcPr>
          <w:p w14:paraId="24AA2219" w14:textId="77777777" w:rsidR="00BB2B9B" w:rsidRPr="00193028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2DEAE49C" w14:textId="77777777" w:rsidR="00E80647" w:rsidRPr="00CA7BB5" w:rsidRDefault="00512B72" w:rsidP="00CA7BB5">
            <w:pPr>
              <w:pStyle w:val="a5"/>
              <w:shd w:val="clear" w:color="auto" w:fill="auto"/>
              <w:spacing w:line="23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2751121C" w14:textId="77777777" w:rsidR="00E80647" w:rsidRPr="00825F9C" w:rsidRDefault="00CA7BB5" w:rsidP="0014307B">
            <w:pPr>
              <w:pStyle w:val="a5"/>
              <w:shd w:val="clear" w:color="auto" w:fill="auto"/>
              <w:spacing w:line="230" w:lineRule="auto"/>
              <w:ind w:left="57" w:right="57"/>
              <w:jc w:val="both"/>
              <w:rPr>
                <w:color w:val="000000" w:themeColor="text1"/>
              </w:rPr>
            </w:pPr>
            <w:r w:rsidRPr="00825F9C">
              <w:t>Рассмотрение вопросов ЗОЖ на заседаниях клуба «Семья»</w:t>
            </w:r>
          </w:p>
        </w:tc>
      </w:tr>
      <w:tr w:rsidR="00BB2B9B" w:rsidRPr="00193028" w14:paraId="63C73AB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1C20837C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7.6</w:t>
            </w:r>
          </w:p>
        </w:tc>
        <w:tc>
          <w:tcPr>
            <w:tcW w:w="6804" w:type="dxa"/>
            <w:shd w:val="clear" w:color="auto" w:fill="FFFFFF"/>
          </w:tcPr>
          <w:p w14:paraId="2660E5F8" w14:textId="77777777" w:rsidR="00BB2B9B" w:rsidRPr="0098321D" w:rsidRDefault="00A968F0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98321D">
              <w:rPr>
                <w:color w:val="000000" w:themeColor="text1"/>
              </w:rPr>
              <w:t xml:space="preserve">Организация и проведение мониторинга </w:t>
            </w:r>
            <w:r w:rsidR="0014307B" w:rsidRPr="0098321D">
              <w:rPr>
                <w:color w:val="000000" w:themeColor="text1"/>
              </w:rPr>
              <w:t>«</w:t>
            </w:r>
            <w:r w:rsidRPr="0098321D">
              <w:rPr>
                <w:color w:val="000000" w:themeColor="text1"/>
              </w:rPr>
              <w:t>Женское</w:t>
            </w:r>
            <w:r w:rsidR="00665FF4" w:rsidRPr="0098321D">
              <w:rPr>
                <w:color w:val="000000" w:themeColor="text1"/>
              </w:rPr>
              <w:t xml:space="preserve"> </w:t>
            </w:r>
            <w:r w:rsidRPr="0098321D">
              <w:rPr>
                <w:color w:val="000000" w:themeColor="text1"/>
              </w:rPr>
              <w:t>здоровье</w:t>
            </w:r>
            <w:r w:rsidR="0014307B" w:rsidRPr="0098321D">
              <w:rPr>
                <w:color w:val="000000" w:themeColor="text1"/>
              </w:rPr>
              <w:t>»</w:t>
            </w:r>
            <w:r w:rsidRPr="0098321D">
              <w:rPr>
                <w:color w:val="000000" w:themeColor="text1"/>
              </w:rPr>
              <w:t xml:space="preserve">, </w:t>
            </w:r>
            <w:r w:rsidR="0014307B" w:rsidRPr="0098321D">
              <w:rPr>
                <w:color w:val="000000" w:themeColor="text1"/>
              </w:rPr>
              <w:t>«</w:t>
            </w:r>
            <w:r w:rsidRPr="0098321D">
              <w:rPr>
                <w:color w:val="000000" w:themeColor="text1"/>
              </w:rPr>
              <w:t>Мужское здоровье</w:t>
            </w:r>
            <w:r w:rsidR="0014307B" w:rsidRPr="0098321D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14:paraId="6E631E3A" w14:textId="77777777" w:rsidR="00BB2B9B" w:rsidRPr="0098321D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98321D">
              <w:rPr>
                <w:color w:val="000000" w:themeColor="text1"/>
              </w:rPr>
              <w:t>2022-2023 гг.</w:t>
            </w:r>
          </w:p>
        </w:tc>
        <w:tc>
          <w:tcPr>
            <w:tcW w:w="4982" w:type="dxa"/>
            <w:shd w:val="clear" w:color="auto" w:fill="FFFFFF"/>
          </w:tcPr>
          <w:p w14:paraId="7C1E1B07" w14:textId="6E11002A" w:rsidR="00E174E6" w:rsidRPr="0098321D" w:rsidRDefault="00E174E6" w:rsidP="0098321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21D">
              <w:rPr>
                <w:rFonts w:ascii="Times New Roman" w:hAnsi="Times New Roman" w:cs="Times New Roman"/>
                <w:sz w:val="26"/>
                <w:szCs w:val="26"/>
              </w:rPr>
              <w:t>В 2022 году по мониторингу «Мужское здоровье» проводи</w:t>
            </w:r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лись мероприятия по </w:t>
            </w:r>
            <w:r w:rsidRPr="0098321D">
              <w:rPr>
                <w:rFonts w:ascii="Times New Roman" w:hAnsi="Times New Roman" w:cs="Times New Roman"/>
                <w:sz w:val="26"/>
                <w:szCs w:val="26"/>
              </w:rPr>
              <w:t>профилактик</w:t>
            </w:r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онкологических заболеваний предстательной железы (пальпация предстательной железы лицам старше 40 лет), осмотр ВОП 1 раз в год (при </w:t>
            </w:r>
            <w:r w:rsidRPr="009832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обращении, профилактических осмотрах, при диспансерном наблюдении),</w:t>
            </w:r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321D">
              <w:rPr>
                <w:rFonts w:ascii="Times New Roman" w:hAnsi="Times New Roman" w:cs="Times New Roman"/>
                <w:sz w:val="26"/>
                <w:szCs w:val="26"/>
              </w:rPr>
              <w:t>индивидуальные  беседы</w:t>
            </w:r>
            <w:proofErr w:type="gramEnd"/>
            <w:r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 и консультации.</w:t>
            </w:r>
          </w:p>
          <w:p w14:paraId="6B8B8DAE" w14:textId="578093AC" w:rsidR="00E174E6" w:rsidRPr="0098321D" w:rsidRDefault="00E174E6" w:rsidP="0098321D">
            <w:pPr>
              <w:pStyle w:val="af"/>
            </w:pPr>
            <w:r w:rsidRPr="0098321D">
              <w:rPr>
                <w:rFonts w:ascii="Times New Roman" w:hAnsi="Times New Roman" w:cs="Times New Roman"/>
                <w:sz w:val="26"/>
                <w:szCs w:val="26"/>
              </w:rPr>
              <w:t>В 2022 году по мониторингу «Женское здоровье» проводились консультации по телефону, индивидуальные консультации и беседы, скрининг по профилактики онкологических заболеваний (мазки на цитологию), работа по профилактики ИППП</w:t>
            </w:r>
            <w:r w:rsidR="00A1458A" w:rsidRPr="0098321D">
              <w:rPr>
                <w:rFonts w:ascii="Times New Roman" w:hAnsi="Times New Roman" w:cs="Times New Roman"/>
                <w:sz w:val="26"/>
                <w:szCs w:val="26"/>
              </w:rPr>
              <w:t>, тестирования на</w:t>
            </w:r>
            <w:r w:rsidR="000B3CC4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ВИЧ- инфекцию</w:t>
            </w:r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B3CC4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вирусные</w:t>
            </w:r>
            <w:proofErr w:type="gramEnd"/>
            <w:r w:rsidR="000B3CC4" w:rsidRPr="0098321D">
              <w:rPr>
                <w:rFonts w:ascii="Times New Roman" w:hAnsi="Times New Roman" w:cs="Times New Roman"/>
                <w:sz w:val="26"/>
                <w:szCs w:val="26"/>
              </w:rPr>
              <w:t xml:space="preserve"> гепатиты</w:t>
            </w:r>
            <w:r w:rsidR="0098321D" w:rsidRPr="0098321D">
              <w:rPr>
                <w:rFonts w:ascii="Times New Roman" w:hAnsi="Times New Roman" w:cs="Times New Roman"/>
                <w:sz w:val="26"/>
                <w:szCs w:val="26"/>
              </w:rPr>
              <w:t>, мероприятия по профилактики онкологических заболеваний молочных желез (пальпация при осмотре,  УЗИ, маммография по показаниям)</w:t>
            </w:r>
          </w:p>
        </w:tc>
      </w:tr>
      <w:tr w:rsidR="00BB2B9B" w:rsidRPr="00193028" w14:paraId="23ED9D8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6D24EEC6" w14:textId="000E0B11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7.7</w:t>
            </w:r>
          </w:p>
        </w:tc>
        <w:tc>
          <w:tcPr>
            <w:tcW w:w="6804" w:type="dxa"/>
            <w:shd w:val="clear" w:color="auto" w:fill="FFFFFF"/>
          </w:tcPr>
          <w:p w14:paraId="3CE90FC6" w14:textId="77777777" w:rsidR="00BB2B9B" w:rsidRPr="00193028" w:rsidRDefault="00A968F0" w:rsidP="0014307B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спортивно-массовых мероприятий 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соревнований для людей разных возрастных групп</w:t>
            </w:r>
          </w:p>
        </w:tc>
        <w:tc>
          <w:tcPr>
            <w:tcW w:w="1984" w:type="dxa"/>
            <w:shd w:val="clear" w:color="auto" w:fill="FFFFFF"/>
          </w:tcPr>
          <w:p w14:paraId="540F03DB" w14:textId="77777777" w:rsidR="00BB2B9B" w:rsidRPr="00193028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5F13DC19" w14:textId="77777777" w:rsidR="00BB2B9B" w:rsidRPr="00193028" w:rsidRDefault="00512B72" w:rsidP="0014307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  <w:r w:rsidR="00B23F61" w:rsidRPr="00193028">
              <w:rPr>
                <w:b/>
                <w:i/>
                <w:color w:val="000000" w:themeColor="text1"/>
              </w:rPr>
              <w:t>, 2-3 ярких примера</w:t>
            </w:r>
            <w:r w:rsidR="00B23F61" w:rsidRPr="00193028">
              <w:rPr>
                <w:color w:val="000000" w:themeColor="text1"/>
              </w:rPr>
              <w:t>.</w:t>
            </w:r>
          </w:p>
          <w:p w14:paraId="17EF885F" w14:textId="77777777" w:rsidR="002C5A5D" w:rsidRPr="00193028" w:rsidRDefault="002C5A5D" w:rsidP="002C5A5D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На базе ГУ «Чериковский ФОЦ «Ориентир» работает 11 групп, которые посещают 120 человек, из них для взрослого населения 4 группы в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т.ч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. 1 группа в сельской местности, и 7 групп для детей и подростков.</w:t>
            </w:r>
          </w:p>
          <w:p w14:paraId="0EC12D25" w14:textId="3411D8C1" w:rsidR="00E80647" w:rsidRPr="00A10598" w:rsidRDefault="002C5A5D" w:rsidP="00A1059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Для людей пожилого возраста работает две общеоздоровительных группы для людей пожилого возраста. </w:t>
            </w:r>
            <w:r w:rsidR="00C35A9F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целью улучшения организации досуга, внедрения физической культуры и спорта в повседневную жизнь и дальнейшего совершенствования массовой физкультурно-оздоровительной работы </w:t>
            </w:r>
            <w:r w:rsidR="00C35A9F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среди населения всех возрастов ежегодно проводится круглогодичная спартакиада среди коллективов физической культуры, организаций района, учащихся. Разработано положение об участии в круглогодичной спартакиаде и доведено до руководителей предприятий и учреждений. За 2022 год в рамках спартакиады проведено 52 мероприятия, в которых</w:t>
            </w:r>
            <w:r w:rsidR="00A105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приняло участие 2105 человек. </w:t>
            </w:r>
          </w:p>
        </w:tc>
      </w:tr>
      <w:tr w:rsidR="00BB2B9B" w:rsidRPr="00193028" w14:paraId="3469B1C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6DC17A57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7.8</w:t>
            </w:r>
          </w:p>
        </w:tc>
        <w:tc>
          <w:tcPr>
            <w:tcW w:w="6804" w:type="dxa"/>
            <w:shd w:val="clear" w:color="auto" w:fill="FFFFFF"/>
          </w:tcPr>
          <w:p w14:paraId="327F5930" w14:textId="596B0976" w:rsidR="00BB2B9B" w:rsidRPr="000C578C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0C578C">
              <w:rPr>
                <w:color w:val="000000" w:themeColor="text1"/>
              </w:rPr>
              <w:t>Организация и проведение курсов для людей разных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возрастных групп (в т.н. молодых семей) по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 xml:space="preserve">правилам само- и взаимопомощи, </w:t>
            </w:r>
            <w:r w:rsidR="0014307B" w:rsidRPr="000C578C">
              <w:rPr>
                <w:color w:val="000000" w:themeColor="text1"/>
              </w:rPr>
              <w:t>«</w:t>
            </w:r>
            <w:r w:rsidRPr="000C578C">
              <w:rPr>
                <w:color w:val="000000" w:themeColor="text1"/>
              </w:rPr>
              <w:t>правильных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покупок</w:t>
            </w:r>
            <w:r w:rsidR="0014307B" w:rsidRPr="000C578C">
              <w:rPr>
                <w:color w:val="000000" w:themeColor="text1"/>
              </w:rPr>
              <w:t>»</w:t>
            </w:r>
            <w:r w:rsidRPr="000C578C">
              <w:rPr>
                <w:color w:val="000000" w:themeColor="text1"/>
              </w:rPr>
              <w:t>, экономики (ведение бюджета) и</w:t>
            </w:r>
            <w:r w:rsidR="00665FF4" w:rsidRPr="000C578C">
              <w:rPr>
                <w:color w:val="000000" w:themeColor="text1"/>
              </w:rPr>
              <w:t xml:space="preserve"> </w:t>
            </w:r>
            <w:proofErr w:type="spellStart"/>
            <w:r w:rsidRPr="000C578C">
              <w:rPr>
                <w:color w:val="000000" w:themeColor="text1"/>
              </w:rPr>
              <w:t>экоповедения</w:t>
            </w:r>
            <w:proofErr w:type="spellEnd"/>
            <w:r w:rsidRPr="000C578C">
              <w:rPr>
                <w:color w:val="000000" w:themeColor="text1"/>
              </w:rPr>
              <w:t>, вопросам охраны труда и правовой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защиты работающих</w:t>
            </w:r>
            <w:r w:rsidR="00614C3C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14:paraId="5A8D4A65" w14:textId="77777777" w:rsidR="00BB2B9B" w:rsidRPr="000C578C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0C57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796BFB3A" w14:textId="77777777" w:rsidR="00BB2B9B" w:rsidRPr="00A10598" w:rsidRDefault="00B23F61" w:rsidP="0014307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A10598">
              <w:rPr>
                <w:b/>
                <w:i/>
                <w:color w:val="000000" w:themeColor="text1"/>
              </w:rPr>
              <w:t>Что сделано в регионе, количественная оценка, 2-3 ярких примера</w:t>
            </w:r>
          </w:p>
          <w:p w14:paraId="79A119DA" w14:textId="0EF34667" w:rsidR="00775F4A" w:rsidRPr="00825F9C" w:rsidRDefault="00614C3C" w:rsidP="00614C3C">
            <w:pPr>
              <w:pStyle w:val="a5"/>
              <w:shd w:val="clear" w:color="auto" w:fill="auto"/>
              <w:spacing w:line="228" w:lineRule="auto"/>
              <w:ind w:right="57"/>
              <w:jc w:val="both"/>
              <w:rPr>
                <w:color w:val="000000" w:themeColor="text1"/>
                <w:highlight w:val="green"/>
              </w:rPr>
            </w:pPr>
            <w:r w:rsidRPr="000C578C">
              <w:rPr>
                <w:color w:val="000000" w:themeColor="text1"/>
              </w:rPr>
              <w:t>проведение курсов</w:t>
            </w:r>
            <w:r>
              <w:rPr>
                <w:color w:val="000000" w:themeColor="text1"/>
              </w:rPr>
              <w:t xml:space="preserve"> в 2022 году</w:t>
            </w:r>
            <w:r w:rsidRPr="000C578C">
              <w:rPr>
                <w:color w:val="000000" w:themeColor="text1"/>
              </w:rPr>
              <w:t xml:space="preserve"> для людей разных возрастных групп (в т.н. молодых семей) по правилам само- и взаимопомощи, «правильных покупок», экономики (ведение бюджета) и </w:t>
            </w:r>
            <w:proofErr w:type="spellStart"/>
            <w:r w:rsidRPr="000C578C">
              <w:rPr>
                <w:color w:val="000000" w:themeColor="text1"/>
              </w:rPr>
              <w:t>экоповедения</w:t>
            </w:r>
            <w:proofErr w:type="spellEnd"/>
            <w:r w:rsidRPr="000C578C">
              <w:rPr>
                <w:color w:val="000000" w:themeColor="text1"/>
              </w:rPr>
              <w:t>, вопросам охраны труда и правовой защиты работающих</w:t>
            </w:r>
            <w:r>
              <w:rPr>
                <w:color w:val="000000" w:themeColor="text1"/>
              </w:rPr>
              <w:t xml:space="preserve"> не проводились.</w:t>
            </w:r>
          </w:p>
        </w:tc>
      </w:tr>
      <w:tr w:rsidR="00BB2B9B" w:rsidRPr="00193028" w14:paraId="08173A7B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55D653F2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7.9</w:t>
            </w:r>
          </w:p>
        </w:tc>
        <w:tc>
          <w:tcPr>
            <w:tcW w:w="6804" w:type="dxa"/>
            <w:shd w:val="clear" w:color="auto" w:fill="FFFFFF"/>
          </w:tcPr>
          <w:p w14:paraId="1A5F4248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 и проведение обучающих мероприятий</w:t>
            </w:r>
            <w:r w:rsidRPr="00193028">
              <w:rPr>
                <w:color w:val="000000" w:themeColor="text1"/>
              </w:rPr>
              <w:br/>
              <w:t>по различным аспектам формирования здорового</w:t>
            </w:r>
            <w:r w:rsidRPr="00193028">
              <w:rPr>
                <w:color w:val="000000" w:themeColor="text1"/>
              </w:rPr>
              <w:br/>
              <w:t>образа жизни, сохранения и укрепления здоровья для</w:t>
            </w:r>
            <w:r w:rsidRPr="00193028">
              <w:rPr>
                <w:color w:val="000000" w:themeColor="text1"/>
              </w:rPr>
              <w:br/>
              <w:t>беременных женщин и молодых родителей</w:t>
            </w:r>
          </w:p>
        </w:tc>
        <w:tc>
          <w:tcPr>
            <w:tcW w:w="1984" w:type="dxa"/>
            <w:shd w:val="clear" w:color="auto" w:fill="FFFFFF"/>
          </w:tcPr>
          <w:p w14:paraId="537E960D" w14:textId="77777777" w:rsidR="00BB2B9B" w:rsidRPr="00193028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3A4F5F05" w14:textId="77777777" w:rsidR="004606ED" w:rsidRPr="00193028" w:rsidRDefault="00512B72" w:rsidP="004A3DCD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1FD04AE" w14:textId="77777777" w:rsidR="004606ED" w:rsidRPr="00193028" w:rsidRDefault="004606ED" w:rsidP="00C02016">
            <w:pPr>
              <w:pStyle w:val="af"/>
              <w:numPr>
                <w:ilvl w:val="0"/>
                <w:numId w:val="2"/>
              </w:numPr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здорового ребенка» - за 11 месяцев 2022 года проведено 91 занятия охвачено 118 человек.</w:t>
            </w:r>
          </w:p>
          <w:p w14:paraId="32A95417" w14:textId="77777777" w:rsidR="00C02016" w:rsidRPr="00193028" w:rsidRDefault="00C02016" w:rsidP="00C02016">
            <w:pPr>
              <w:pStyle w:val="af"/>
              <w:numPr>
                <w:ilvl w:val="0"/>
                <w:numId w:val="2"/>
              </w:numPr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«Школа 3-го возраста» (2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- за 11 месяцев 2022 года проведено 44 занятия охвачено 280 человек. </w:t>
            </w:r>
          </w:p>
          <w:p w14:paraId="250BB7C5" w14:textId="77777777" w:rsidR="00C02016" w:rsidRPr="00193028" w:rsidRDefault="00C02016" w:rsidP="00C02016">
            <w:pPr>
              <w:pStyle w:val="af"/>
              <w:numPr>
                <w:ilvl w:val="0"/>
                <w:numId w:val="2"/>
              </w:numPr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«Школа ЗОЖ» - за 11 месяцев 2022 года проведено 44 занятия охвачено 122 человек. </w:t>
            </w:r>
          </w:p>
          <w:p w14:paraId="067315C7" w14:textId="5629A9F5" w:rsidR="004606ED" w:rsidRPr="0040653F" w:rsidRDefault="00C02016" w:rsidP="0040653F">
            <w:pPr>
              <w:pStyle w:val="af"/>
              <w:numPr>
                <w:ilvl w:val="0"/>
                <w:numId w:val="2"/>
              </w:numPr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«Школа здоровой матери и ребенка» - за 11 месяцев 2022 года проведено 91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занятие -  охвачено 124 человека. </w:t>
            </w:r>
          </w:p>
        </w:tc>
      </w:tr>
      <w:tr w:rsidR="00BB2B9B" w:rsidRPr="00193028" w14:paraId="58404A1B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7E2B2339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7.10</w:t>
            </w:r>
          </w:p>
        </w:tc>
        <w:tc>
          <w:tcPr>
            <w:tcW w:w="6804" w:type="dxa"/>
            <w:shd w:val="clear" w:color="auto" w:fill="FFFFFF"/>
          </w:tcPr>
          <w:p w14:paraId="57F337CB" w14:textId="77777777" w:rsidR="00BB2B9B" w:rsidRPr="00193028" w:rsidRDefault="00A968F0" w:rsidP="0014307B">
            <w:pPr>
              <w:pStyle w:val="a5"/>
              <w:shd w:val="clear" w:color="auto" w:fill="auto"/>
              <w:tabs>
                <w:tab w:val="left" w:pos="2035"/>
                <w:tab w:val="left" w:pos="3936"/>
                <w:tab w:val="left" w:pos="6005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обучающих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мероприятий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сохранению и укреплению здоровья (нарушения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осанки и зрения, вопросы правильного питания,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организации отдыха и д.) у детей дошкольного 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школьного возраста</w:t>
            </w:r>
          </w:p>
        </w:tc>
        <w:tc>
          <w:tcPr>
            <w:tcW w:w="1984" w:type="dxa"/>
            <w:shd w:val="clear" w:color="auto" w:fill="FFFFFF"/>
          </w:tcPr>
          <w:p w14:paraId="28B04AC7" w14:textId="77777777" w:rsidR="00BB2B9B" w:rsidRPr="00287CB7" w:rsidRDefault="00512B72" w:rsidP="0014307B">
            <w:pPr>
              <w:ind w:left="57" w:right="57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825F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0E317A94" w14:textId="77777777" w:rsidR="00BB2B9B" w:rsidRPr="00825F9C" w:rsidRDefault="00512B72" w:rsidP="0014307B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825F9C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B3841C8" w14:textId="7D7D0919" w:rsidR="00957513" w:rsidRPr="00287CB7" w:rsidRDefault="00825F9C" w:rsidP="00825F9C">
            <w:pPr>
              <w:pStyle w:val="a5"/>
              <w:shd w:val="clear" w:color="auto" w:fill="auto"/>
              <w:ind w:right="57"/>
              <w:jc w:val="both"/>
              <w:rPr>
                <w:b/>
                <w:i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2022 году было проведено 187 </w:t>
            </w:r>
            <w:r w:rsidRPr="00193028">
              <w:rPr>
                <w:color w:val="000000" w:themeColor="text1"/>
              </w:rPr>
              <w:t>мероприятий по сохранению и укреплению здоровья (нарушения осанки и зрения, вопросы правильного питания, организации отдыха и д.) у детей дошкольного и школьного возраста</w:t>
            </w:r>
            <w:r w:rsidRPr="00825F9C">
              <w:rPr>
                <w:color w:val="000000" w:themeColor="text1"/>
              </w:rPr>
              <w:t>.</w:t>
            </w:r>
          </w:p>
        </w:tc>
      </w:tr>
      <w:tr w:rsidR="00BB2B9B" w:rsidRPr="00193028" w14:paraId="5C3D8E93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3567CD58" w14:textId="77777777" w:rsidR="00BB2B9B" w:rsidRPr="00193028" w:rsidRDefault="00A968F0" w:rsidP="0014307B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7.11</w:t>
            </w:r>
          </w:p>
        </w:tc>
        <w:tc>
          <w:tcPr>
            <w:tcW w:w="6804" w:type="dxa"/>
            <w:shd w:val="clear" w:color="auto" w:fill="FFFFFF"/>
          </w:tcPr>
          <w:p w14:paraId="6A3D7325" w14:textId="77777777" w:rsidR="00BB2B9B" w:rsidRPr="00193028" w:rsidRDefault="00A968F0" w:rsidP="0014307B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целевых осмотров осанки у детей 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подростков в общеобразовательных учреждениях</w:t>
            </w:r>
          </w:p>
        </w:tc>
        <w:tc>
          <w:tcPr>
            <w:tcW w:w="1984" w:type="dxa"/>
            <w:shd w:val="clear" w:color="auto" w:fill="FFFFFF"/>
          </w:tcPr>
          <w:p w14:paraId="52774BE6" w14:textId="77777777" w:rsidR="00BB2B9B" w:rsidRPr="00193028" w:rsidRDefault="00BB2B9B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82" w:type="dxa"/>
            <w:shd w:val="clear" w:color="auto" w:fill="FFFFFF"/>
          </w:tcPr>
          <w:p w14:paraId="45A7A141" w14:textId="77777777" w:rsidR="00366EF5" w:rsidRPr="00193028" w:rsidRDefault="00512B72" w:rsidP="0014307B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4AE20744" w14:textId="1D2CA8A0" w:rsidR="00957513" w:rsidRPr="00193028" w:rsidRDefault="00825F9C" w:rsidP="00186490">
            <w:pPr>
              <w:pStyle w:val="a5"/>
              <w:shd w:val="clear" w:color="auto" w:fill="auto"/>
              <w:spacing w:line="240" w:lineRule="auto"/>
              <w:ind w:right="57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2022 году было проведено </w:t>
            </w:r>
            <w:r w:rsidR="00186490" w:rsidRPr="00825F9C">
              <w:rPr>
                <w:color w:val="000000" w:themeColor="text1"/>
              </w:rPr>
              <w:t>1665</w:t>
            </w:r>
            <w:r w:rsidR="00E73E12" w:rsidRPr="00825F9C">
              <w:rPr>
                <w:b/>
                <w:i/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целевых осмотров осанки у детей и подростков в общеобразовательных учреждениях</w:t>
            </w:r>
          </w:p>
        </w:tc>
      </w:tr>
      <w:tr w:rsidR="002F580F" w:rsidRPr="00193028" w14:paraId="644B2E58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40937332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7.12</w:t>
            </w:r>
          </w:p>
        </w:tc>
        <w:tc>
          <w:tcPr>
            <w:tcW w:w="6804" w:type="dxa"/>
            <w:shd w:val="clear" w:color="auto" w:fill="FFFFFF"/>
          </w:tcPr>
          <w:p w14:paraId="73B71E2D" w14:textId="77777777" w:rsidR="002F580F" w:rsidRPr="00193028" w:rsidRDefault="002F580F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  <w:tc>
          <w:tcPr>
            <w:tcW w:w="1984" w:type="dxa"/>
            <w:shd w:val="clear" w:color="auto" w:fill="FFFFFF"/>
          </w:tcPr>
          <w:p w14:paraId="530D9C75" w14:textId="77777777" w:rsidR="002F580F" w:rsidRPr="00193028" w:rsidRDefault="002F580F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2022 - 2023 гг.</w:t>
            </w:r>
          </w:p>
        </w:tc>
        <w:tc>
          <w:tcPr>
            <w:tcW w:w="4982" w:type="dxa"/>
            <w:shd w:val="clear" w:color="auto" w:fill="FFFFFF"/>
          </w:tcPr>
          <w:p w14:paraId="4C3814F0" w14:textId="77777777" w:rsidR="002F580F" w:rsidRPr="00287CB7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  <w:highlight w:val="yellow"/>
              </w:rPr>
            </w:pPr>
            <w:r w:rsidRPr="00E53F46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E880C43" w14:textId="6EF6272D" w:rsidR="00186490" w:rsidRPr="00287CB7" w:rsidRDefault="00E53F46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2022 году было проведено </w:t>
            </w:r>
            <w:r w:rsidR="00186490" w:rsidRPr="00E53F46">
              <w:rPr>
                <w:color w:val="000000" w:themeColor="text1"/>
              </w:rPr>
              <w:t>8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</w:tr>
      <w:tr w:rsidR="002F580F" w:rsidRPr="00193028" w14:paraId="2DED07F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333DD52A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7.13</w:t>
            </w:r>
          </w:p>
        </w:tc>
        <w:tc>
          <w:tcPr>
            <w:tcW w:w="6804" w:type="dxa"/>
            <w:shd w:val="clear" w:color="auto" w:fill="FFFFFF"/>
          </w:tcPr>
          <w:p w14:paraId="66277503" w14:textId="77777777" w:rsidR="002F580F" w:rsidRPr="00193028" w:rsidRDefault="002F580F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E53F46">
              <w:rPr>
                <w:color w:val="000000" w:themeColor="text1"/>
              </w:rPr>
              <w:t>Проведение месячников, недель профилактики асоциального поведения</w:t>
            </w:r>
          </w:p>
        </w:tc>
        <w:tc>
          <w:tcPr>
            <w:tcW w:w="1984" w:type="dxa"/>
            <w:shd w:val="clear" w:color="auto" w:fill="FFFFFF"/>
          </w:tcPr>
          <w:p w14:paraId="12C0DC3E" w14:textId="77777777" w:rsidR="002F580F" w:rsidRPr="00193028" w:rsidRDefault="002F580F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0BCDFC6F" w14:textId="77777777" w:rsidR="002F580F" w:rsidRPr="00E53F46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E53F46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7859F3DB" w14:textId="5D45B71D" w:rsidR="00287CB7" w:rsidRPr="00287CB7" w:rsidRDefault="00E53F46" w:rsidP="00E53F46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  <w:highlight w:val="yellow"/>
              </w:rPr>
            </w:pPr>
            <w:r w:rsidRPr="00E53F46">
              <w:rPr>
                <w:color w:val="000000" w:themeColor="text1"/>
              </w:rPr>
              <w:t xml:space="preserve">В 2022 году было проведено </w:t>
            </w:r>
            <w:r w:rsidR="00414947" w:rsidRPr="00E53F46">
              <w:rPr>
                <w:color w:val="000000" w:themeColor="text1"/>
              </w:rPr>
              <w:t>9</w:t>
            </w:r>
            <w:r w:rsidR="00287CB7" w:rsidRPr="00E53F46">
              <w:rPr>
                <w:color w:val="000000" w:themeColor="text1"/>
              </w:rPr>
              <w:t xml:space="preserve"> месячников по охране труда</w:t>
            </w:r>
            <w:r w:rsidRPr="00E53F46">
              <w:rPr>
                <w:color w:val="000000" w:themeColor="text1"/>
              </w:rPr>
              <w:t>,2</w:t>
            </w:r>
            <w:r w:rsidRPr="00E53F46">
              <w:rPr>
                <w:b/>
                <w:i/>
                <w:color w:val="000000" w:themeColor="text1"/>
              </w:rPr>
              <w:t xml:space="preserve"> </w:t>
            </w:r>
            <w:r w:rsidR="00287CB7" w:rsidRPr="00E53F46">
              <w:rPr>
                <w:color w:val="000000" w:themeColor="text1"/>
              </w:rPr>
              <w:t>недел</w:t>
            </w:r>
            <w:r w:rsidRPr="00E53F46">
              <w:rPr>
                <w:color w:val="000000" w:themeColor="text1"/>
              </w:rPr>
              <w:t>и</w:t>
            </w:r>
            <w:r w:rsidR="00287CB7" w:rsidRPr="00E53F46">
              <w:rPr>
                <w:color w:val="000000" w:themeColor="text1"/>
              </w:rPr>
              <w:t xml:space="preserve"> профилактики асоциального поведения</w:t>
            </w:r>
            <w:r w:rsidRPr="00E53F46">
              <w:rPr>
                <w:color w:val="000000" w:themeColor="text1"/>
              </w:rPr>
              <w:t>.</w:t>
            </w:r>
          </w:p>
        </w:tc>
      </w:tr>
      <w:tr w:rsidR="002F580F" w:rsidRPr="00193028" w14:paraId="3B282D58" w14:textId="77777777" w:rsidTr="002F580F">
        <w:trPr>
          <w:trHeight w:val="396"/>
          <w:jc w:val="center"/>
        </w:trPr>
        <w:tc>
          <w:tcPr>
            <w:tcW w:w="14616" w:type="dxa"/>
            <w:gridSpan w:val="4"/>
            <w:shd w:val="clear" w:color="auto" w:fill="FFFFFF"/>
            <w:vAlign w:val="center"/>
          </w:tcPr>
          <w:p w14:paraId="7957DF8D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 Направление: создание адаптированной к потребностям граждан инфраструктуры и благоприятной среды жизнедеятельности</w:t>
            </w:r>
          </w:p>
        </w:tc>
      </w:tr>
      <w:tr w:rsidR="002F580F" w:rsidRPr="00193028" w14:paraId="0EB068FA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0F604C08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8.1</w:t>
            </w:r>
          </w:p>
        </w:tc>
        <w:tc>
          <w:tcPr>
            <w:tcW w:w="6804" w:type="dxa"/>
            <w:shd w:val="clear" w:color="auto" w:fill="FFFFFF"/>
          </w:tcPr>
          <w:p w14:paraId="2BB542D3" w14:textId="77777777" w:rsidR="002F580F" w:rsidRDefault="002F580F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E547EC">
              <w:rPr>
                <w:color w:val="000000" w:themeColor="text1"/>
              </w:rPr>
              <w:t>Реализация волонтерского проекта «Не будь в стороне» по формированию у волонтеров активной жизненной и гражданской позиции, включению людей с инвалидностью в социальную жизнь посредством организации взаимодействия со здоровыми сверстниками</w:t>
            </w:r>
          </w:p>
          <w:p w14:paraId="7C51982F" w14:textId="77777777" w:rsidR="00A10598" w:rsidRPr="00193028" w:rsidRDefault="00A10598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/>
          </w:tcPr>
          <w:p w14:paraId="614835A3" w14:textId="77777777" w:rsidR="002F580F" w:rsidRPr="00193028" w:rsidRDefault="002F580F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2022 - 2023 гг.</w:t>
            </w:r>
          </w:p>
        </w:tc>
        <w:tc>
          <w:tcPr>
            <w:tcW w:w="4982" w:type="dxa"/>
            <w:shd w:val="clear" w:color="auto" w:fill="FFFFFF"/>
          </w:tcPr>
          <w:p w14:paraId="2A3EA414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оценка, 2-3 ярких примера</w:t>
            </w:r>
          </w:p>
          <w:p w14:paraId="40296264" w14:textId="77777777" w:rsidR="00CF5D77" w:rsidRPr="00C56A68" w:rsidRDefault="00E547EC" w:rsidP="00E547EC">
            <w:pPr>
              <w:pStyle w:val="a5"/>
              <w:shd w:val="clear" w:color="auto" w:fill="auto"/>
              <w:spacing w:line="240" w:lineRule="auto"/>
              <w:ind w:right="57"/>
              <w:jc w:val="both"/>
              <w:rPr>
                <w:color w:val="000000" w:themeColor="text1"/>
              </w:rPr>
            </w:pPr>
            <w:r w:rsidRPr="00C56A68">
              <w:rPr>
                <w:color w:val="000000" w:themeColor="text1"/>
              </w:rPr>
              <w:t xml:space="preserve">Волонтерский отряд «Прометей» на базе ГУО «Средняя школа №2» </w:t>
            </w:r>
          </w:p>
        </w:tc>
      </w:tr>
      <w:tr w:rsidR="002F580F" w:rsidRPr="00193028" w14:paraId="58BFDD9E" w14:textId="77777777" w:rsidTr="006C2184">
        <w:trPr>
          <w:jc w:val="center"/>
        </w:trPr>
        <w:tc>
          <w:tcPr>
            <w:tcW w:w="846" w:type="dxa"/>
            <w:shd w:val="clear" w:color="auto" w:fill="FFFFFF"/>
          </w:tcPr>
          <w:p w14:paraId="20B7FFB6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8.2</w:t>
            </w:r>
          </w:p>
        </w:tc>
        <w:tc>
          <w:tcPr>
            <w:tcW w:w="6804" w:type="dxa"/>
            <w:shd w:val="clear" w:color="auto" w:fill="auto"/>
          </w:tcPr>
          <w:p w14:paraId="4DD9A822" w14:textId="77777777" w:rsidR="002F580F" w:rsidRPr="006C2184" w:rsidRDefault="002F580F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6C2184">
              <w:rPr>
                <w:color w:val="000000" w:themeColor="text1"/>
              </w:rPr>
              <w:t>Проведение мероприятий по приспособлению действующих объектов социальной инфраструктуры к потребностям граждан</w:t>
            </w:r>
          </w:p>
        </w:tc>
        <w:tc>
          <w:tcPr>
            <w:tcW w:w="1984" w:type="dxa"/>
            <w:shd w:val="clear" w:color="auto" w:fill="auto"/>
          </w:tcPr>
          <w:p w14:paraId="3213F0FA" w14:textId="77777777" w:rsidR="002F580F" w:rsidRPr="006C2184" w:rsidRDefault="002F580F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1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42106B61" w14:textId="77777777" w:rsidR="002F580F" w:rsidRPr="006C2184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6C2184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647DBB78" w14:textId="77777777" w:rsidR="006C2184" w:rsidRPr="006C2184" w:rsidRDefault="006C2184" w:rsidP="006C218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За текущий период 2022 года проведены работы </w:t>
            </w:r>
            <w:proofErr w:type="gram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по  реконструкции</w:t>
            </w:r>
            <w:proofErr w:type="gram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 тротуарных дорожек 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ул.Рокоссовского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г.Черикова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 с созданием элементов доступной среды согласно проектно-сметной документации и заключения государственной экспертизы дочернего республиканского унитарного предприятия «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Госстройэкспертиза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 по Могилевской области» с укладкой тактильных предупреждающих и направляющих указателей на пешеходных поверхностях. По состоянию на 19.12.2022 проведена укладка 1052 кв. метров тактильных указателей. </w:t>
            </w:r>
          </w:p>
          <w:p w14:paraId="0AF449CC" w14:textId="08F6E85D" w:rsidR="00E547EC" w:rsidRPr="006C2184" w:rsidRDefault="006C2184" w:rsidP="006C2184">
            <w:pPr>
              <w:pStyle w:val="af"/>
              <w:rPr>
                <w:color w:val="000000"/>
              </w:rPr>
            </w:pPr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В здании гостиницы «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», расположенной по адресу: 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ул.Рокоссовского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, д.3, </w:t>
            </w:r>
            <w:proofErr w:type="spellStart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>г.Чериков</w:t>
            </w:r>
            <w:proofErr w:type="spellEnd"/>
            <w:r w:rsidRPr="006C2184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приобретены и установлены универсальные информационные таблички с рельефно-точечным шрифтом Брайля, кнопка «Вызова помощи».</w:t>
            </w:r>
          </w:p>
        </w:tc>
      </w:tr>
      <w:tr w:rsidR="002F580F" w:rsidRPr="00193028" w14:paraId="1BBDB3CC" w14:textId="77777777" w:rsidTr="0014307B">
        <w:trPr>
          <w:jc w:val="center"/>
        </w:trPr>
        <w:tc>
          <w:tcPr>
            <w:tcW w:w="846" w:type="dxa"/>
            <w:shd w:val="clear" w:color="auto" w:fill="FFFFFF"/>
          </w:tcPr>
          <w:p w14:paraId="53A5CD50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8.3</w:t>
            </w:r>
          </w:p>
        </w:tc>
        <w:tc>
          <w:tcPr>
            <w:tcW w:w="6804" w:type="dxa"/>
            <w:shd w:val="clear" w:color="auto" w:fill="FFFFFF"/>
          </w:tcPr>
          <w:p w14:paraId="1AC26AE1" w14:textId="77777777" w:rsidR="002F580F" w:rsidRPr="00193028" w:rsidRDefault="002F580F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Производство и размещение (распространение) социальной рекламы в целях формирования позитивного отношения в обществе к инвалидам и физически ослабленным лицам</w:t>
            </w:r>
          </w:p>
        </w:tc>
        <w:tc>
          <w:tcPr>
            <w:tcW w:w="1984" w:type="dxa"/>
            <w:shd w:val="clear" w:color="auto" w:fill="FFFFFF"/>
          </w:tcPr>
          <w:p w14:paraId="2F8AF409" w14:textId="77777777" w:rsidR="002F580F" w:rsidRPr="00193028" w:rsidRDefault="002F580F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2" w:type="dxa"/>
            <w:shd w:val="clear" w:color="auto" w:fill="FFFFFF"/>
          </w:tcPr>
          <w:p w14:paraId="00C0BCE3" w14:textId="77777777" w:rsidR="002F580F" w:rsidRPr="00193028" w:rsidRDefault="002F580F" w:rsidP="002F580F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1AC5821" w14:textId="0FC951AF" w:rsidR="009371AA" w:rsidRPr="00193028" w:rsidRDefault="0076012B" w:rsidP="000C578C">
            <w:pPr>
              <w:pStyle w:val="a5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</w:t>
            </w:r>
            <w:r w:rsidRPr="00193028">
              <w:rPr>
                <w:color w:val="000000" w:themeColor="text1"/>
              </w:rPr>
              <w:t>формирования позитивного отношения в обществе к инвалидам и физически ослабленным лицам</w:t>
            </w:r>
            <w:r>
              <w:rPr>
                <w:color w:val="000000" w:themeColor="text1"/>
              </w:rPr>
              <w:t xml:space="preserve"> специалистами учреждений социальной инфраструктуры в фойе зданий распространены информационные буклеты, памятки по данной тематике.</w:t>
            </w:r>
          </w:p>
        </w:tc>
      </w:tr>
    </w:tbl>
    <w:p w14:paraId="57A7495D" w14:textId="77777777" w:rsidR="00BB2B9B" w:rsidRPr="00193028" w:rsidRDefault="00BB2B9B">
      <w:pPr>
        <w:spacing w:line="1" w:lineRule="exact"/>
        <w:rPr>
          <w:color w:val="000000" w:themeColor="text1"/>
          <w:sz w:val="26"/>
          <w:szCs w:val="26"/>
        </w:rPr>
      </w:pPr>
    </w:p>
    <w:p w14:paraId="47B64DBA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518"/>
        <w:gridCol w:w="2275"/>
        <w:gridCol w:w="4853"/>
      </w:tblGrid>
      <w:tr w:rsidR="00BB2B9B" w:rsidRPr="00193028" w14:paraId="60A9B404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0A359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771CF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024B" w14:textId="77777777" w:rsidR="00BB2B9B" w:rsidRPr="00193028" w:rsidRDefault="00A968F0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2C6E5" w14:textId="77777777" w:rsidR="00C15721" w:rsidRPr="00193028" w:rsidRDefault="00C15721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4ED51C40" w14:textId="77777777" w:rsidR="00BB2B9B" w:rsidRPr="00193028" w:rsidRDefault="00C15721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58539289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BE574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7179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Разработка и реализация локальных информационно-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образовательных профилактических проектов на базе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территориальных центров социального обслуживания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населения (далее - ТЦСОН) по вопросам здорового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образа жизни, методам самоконтроля состояния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здоровья, вопросам сохранения и укрепления здоровья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с привлечением волонтеров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2319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2022 - 2023 гг.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3E8B" w14:textId="77777777" w:rsidR="00BB2B9B" w:rsidRPr="0076012B" w:rsidRDefault="00847A90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76012B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10A3006A" w14:textId="0D5DAEF8" w:rsidR="00677704" w:rsidRPr="00193028" w:rsidRDefault="0076012B" w:rsidP="0076012B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2022 году </w:t>
            </w:r>
            <w:r w:rsidRPr="00193028">
              <w:rPr>
                <w:color w:val="000000" w:themeColor="text1"/>
              </w:rPr>
              <w:t>реализ</w:t>
            </w:r>
            <w:r>
              <w:rPr>
                <w:color w:val="000000" w:themeColor="text1"/>
              </w:rPr>
              <w:t xml:space="preserve">овано 4 </w:t>
            </w:r>
            <w:r w:rsidRPr="00193028">
              <w:rPr>
                <w:color w:val="000000" w:themeColor="text1"/>
              </w:rPr>
              <w:t>проект</w:t>
            </w:r>
            <w:r>
              <w:rPr>
                <w:color w:val="000000" w:themeColor="text1"/>
              </w:rPr>
              <w:t>а</w:t>
            </w:r>
            <w:r w:rsidRPr="00193028">
              <w:rPr>
                <w:color w:val="000000" w:themeColor="text1"/>
              </w:rPr>
              <w:t xml:space="preserve"> на базе </w:t>
            </w:r>
            <w:r>
              <w:rPr>
                <w:color w:val="000000" w:themeColor="text1"/>
              </w:rPr>
              <w:t>ТЦСОН</w:t>
            </w:r>
            <w:r w:rsidRPr="00193028">
              <w:rPr>
                <w:color w:val="000000" w:themeColor="text1"/>
              </w:rPr>
              <w:t xml:space="preserve"> по вопросам здорового образа жизни, методам самоконтроля состояния здоровья, вопросам сохранения и укрепления здоровья с привлечением волонтеров</w:t>
            </w:r>
            <w:r>
              <w:rPr>
                <w:color w:val="000000" w:themeColor="text1"/>
              </w:rPr>
              <w:t>.</w:t>
            </w:r>
          </w:p>
        </w:tc>
      </w:tr>
      <w:tr w:rsidR="00BB2B9B" w:rsidRPr="00193028" w14:paraId="17FC551E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7C2C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54C3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Подготовка и привлечение волонтеров из числа лиц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пожилого возраста для работы в молодежной среде с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целью патриотического воспитания, передачи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жизненного опыта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A032" w14:textId="77777777" w:rsidR="00BB2B9B" w:rsidRPr="00193028" w:rsidRDefault="00512B72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37276" w14:textId="77777777" w:rsidR="001D398F" w:rsidRPr="00193028" w:rsidRDefault="00847A90" w:rsidP="00B05D9A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Количественная оценка </w:t>
            </w:r>
          </w:p>
          <w:p w14:paraId="6FCAD99A" w14:textId="77777777" w:rsidR="00B05D9A" w:rsidRPr="00193028" w:rsidRDefault="002733D3" w:rsidP="00B05D9A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B05D9A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текущем году были организованы и проведены следующие с участием волонтеров из числа лиц пожилого возраста в учреждении Чериковский РЦСОН в молодежной среде с целью патриотического воспитания: </w:t>
            </w:r>
          </w:p>
          <w:p w14:paraId="540AE6C0" w14:textId="77777777" w:rsidR="002733D3" w:rsidRPr="00193028" w:rsidRDefault="00B05D9A" w:rsidP="00B05D9A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площадка «Диалог. Спорт. Безопасность»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участием учащихся старших классов в ГУО Средняя школа №1 г.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Черикова 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им. Героя Советского союза Е.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иколаенко совместно с </w:t>
            </w:r>
            <w:proofErr w:type="gramStart"/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  ФОК</w:t>
            </w:r>
            <w:proofErr w:type="gramEnd"/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«Ориентир» ,РОО 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Белорусское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бщество 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расного 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реста, </w:t>
            </w:r>
            <w:proofErr w:type="spellStart"/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Чериковски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spellEnd"/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</w:p>
          <w:p w14:paraId="41432CB1" w14:textId="77777777" w:rsidR="002733D3" w:rsidRPr="00193028" w:rsidRDefault="00B05D9A" w:rsidP="00B05D9A">
            <w:pPr>
              <w:pStyle w:val="a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proofErr w:type="gramStart"/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gramEnd"/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динстве народа </w:t>
            </w:r>
            <w:r w:rsidR="007B73F4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ила государства» с  участием учащихся УО «Чериковский ГПЛ «11»</w:t>
            </w:r>
          </w:p>
          <w:p w14:paraId="7797DCBE" w14:textId="5A5CD571" w:rsidR="00B05D9A" w:rsidRPr="00193028" w:rsidRDefault="00B05D9A" w:rsidP="00B05D9A">
            <w:pPr>
              <w:pStyle w:val="af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Конкурсно-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празничная программа «Всему начало отчий дом» и мероприятие «Души материнский свет</w:t>
            </w: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2733D3"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участием многодетных мам</w:t>
            </w:r>
            <w:r w:rsidR="002733D3" w:rsidRPr="00193028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BB2B9B" w:rsidRPr="00193028" w14:paraId="11B726B3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2F8C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EAEC" w14:textId="77777777" w:rsidR="00BB2B9B" w:rsidRPr="00193028" w:rsidRDefault="00A968F0" w:rsidP="002F580F">
            <w:pPr>
              <w:pStyle w:val="a5"/>
              <w:shd w:val="clear" w:color="auto" w:fill="auto"/>
              <w:tabs>
                <w:tab w:val="left" w:pos="1589"/>
                <w:tab w:val="left" w:pos="3302"/>
                <w:tab w:val="left" w:pos="4800"/>
              </w:tabs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Создание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на базе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ТЦСОН,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организаций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здравоохранения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кабинетов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психологической</w:t>
            </w:r>
            <w:r w:rsidR="00665FF4" w:rsidRPr="000C578C">
              <w:rPr>
                <w:color w:val="000000" w:themeColor="text1"/>
              </w:rPr>
              <w:t xml:space="preserve"> </w:t>
            </w:r>
            <w:r w:rsidRPr="000C578C">
              <w:rPr>
                <w:color w:val="000000" w:themeColor="text1"/>
              </w:rPr>
              <w:t>помощи лицам</w:t>
            </w:r>
            <w:r w:rsidRPr="00193028">
              <w:rPr>
                <w:color w:val="000000" w:themeColor="text1"/>
              </w:rPr>
              <w:t xml:space="preserve"> старшего </w:t>
            </w:r>
            <w:r w:rsidRPr="00193028">
              <w:rPr>
                <w:color w:val="000000" w:themeColor="text1"/>
              </w:rPr>
              <w:lastRenderedPageBreak/>
              <w:t>возраста, оказавшимся в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трудной жизненной ситуации, в том числе в зоне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психологического дискомфорта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2A23" w14:textId="77777777" w:rsidR="00BB2B9B" w:rsidRPr="00193028" w:rsidRDefault="00512B72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-//-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868B7" w14:textId="77777777" w:rsidR="00BB2B9B" w:rsidRPr="00193028" w:rsidRDefault="00847A90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25E612D1" w14:textId="77777777" w:rsidR="00332423" w:rsidRPr="000C578C" w:rsidRDefault="00332423" w:rsidP="000C578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6CA9B5" w14:textId="085F927C" w:rsidR="00332423" w:rsidRPr="004E1BEB" w:rsidRDefault="000C578C" w:rsidP="004E1BE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0C5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Центре есть комната психологической разгрузки. Здесь созданы необходимые условия для проведения психологических занятий на снятие эмоционального напряжения и повышения работоспособности с различными категориями граждан, в том числе и с гражданами пожило</w:t>
            </w:r>
            <w:r w:rsidR="004E1BEB">
              <w:rPr>
                <w:rFonts w:ascii="Times New Roman" w:hAnsi="Times New Roman" w:cs="Times New Roman"/>
                <w:sz w:val="26"/>
                <w:szCs w:val="26"/>
              </w:rPr>
              <w:t xml:space="preserve">го возраста. </w:t>
            </w:r>
          </w:p>
        </w:tc>
      </w:tr>
      <w:tr w:rsidR="00BB2B9B" w:rsidRPr="00193028" w14:paraId="07E296EF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5F5E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8.7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77C8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Создание на базе ТЦСОН клубов по интересам с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участие специалистов заинтересованных ведомств и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волонтеров (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Любители скандинавской ходьбы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>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Вяжем, шьем и вышиваем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,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Пальчики оближешь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>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Танцуй с нами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,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Учимся быть здоровыми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>,</w:t>
            </w:r>
            <w:r w:rsidR="00665FF4" w:rsidRPr="00193028">
              <w:rPr>
                <w:color w:val="000000" w:themeColor="text1"/>
              </w:rPr>
              <w:t xml:space="preserve">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Безопасность - это важно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,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Тропинка в лесу</w:t>
            </w:r>
            <w:r w:rsidR="002F580F" w:rsidRPr="00193028">
              <w:rPr>
                <w:color w:val="000000" w:themeColor="text1"/>
              </w:rPr>
              <w:t>»</w:t>
            </w:r>
            <w:r w:rsidRPr="00193028">
              <w:rPr>
                <w:color w:val="000000" w:themeColor="text1"/>
              </w:rPr>
              <w:t xml:space="preserve"> и др.)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1D4E" w14:textId="77777777" w:rsidR="00BB2B9B" w:rsidRPr="00193028" w:rsidRDefault="00847A90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72F98" w14:textId="79CFBF7C" w:rsidR="00332423" w:rsidRPr="000C578C" w:rsidRDefault="00847A90" w:rsidP="000C578C">
            <w:pPr>
              <w:pStyle w:val="a5"/>
              <w:shd w:val="clear" w:color="auto" w:fill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</w:t>
            </w:r>
            <w:r w:rsidR="00B23F61" w:rsidRPr="00193028">
              <w:rPr>
                <w:b/>
                <w:i/>
                <w:color w:val="000000" w:themeColor="text1"/>
              </w:rPr>
              <w:t>оличественная оценка, 2-3 ярких примера</w:t>
            </w:r>
          </w:p>
          <w:p w14:paraId="3AC73900" w14:textId="67B4560A" w:rsidR="00332423" w:rsidRPr="000C578C" w:rsidRDefault="000C578C" w:rsidP="000C578C">
            <w:pPr>
              <w:pStyle w:val="af"/>
              <w:rPr>
                <w:iCs/>
                <w:sz w:val="30"/>
                <w:szCs w:val="30"/>
              </w:rPr>
            </w:pPr>
            <w:r w:rsidRPr="000C578C">
              <w:rPr>
                <w:rFonts w:ascii="Times New Roman" w:hAnsi="Times New Roman" w:cs="Times New Roman"/>
                <w:sz w:val="26"/>
                <w:szCs w:val="26"/>
              </w:rPr>
              <w:t xml:space="preserve">В отделении дневного пребывания для граждан пожилого возраста </w:t>
            </w:r>
            <w:r w:rsidRPr="000C5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организована работа «Школа безопасности для граждан пожилого возраста», в которой </w:t>
            </w:r>
            <w:r w:rsidRPr="000C578C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r w:rsidRPr="000C5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проводится информационно-разъяснительная  работа о мерах безопасного проживания с участием специалистов соответствующих служб района (</w:t>
            </w:r>
            <w:r w:rsidRPr="000C578C">
              <w:rPr>
                <w:rFonts w:ascii="Times New Roman" w:hAnsi="Times New Roman" w:cs="Times New Roman"/>
                <w:sz w:val="26"/>
                <w:szCs w:val="26"/>
              </w:rPr>
              <w:t>Чериковский РОЧС, Чериковский РОВД, РОО «Белорусское Общество Красного Креста», УЗ «Чериковский районный центр гигиены и эпидемиологии», УЗ «Чериковская центральная районная больница» и др.</w:t>
            </w:r>
            <w:r w:rsidRPr="000C5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0C578C">
              <w:rPr>
                <w:rFonts w:ascii="Times New Roman" w:hAnsi="Times New Roman" w:cs="Times New Roman"/>
                <w:iCs/>
                <w:sz w:val="26"/>
                <w:szCs w:val="26"/>
              </w:rPr>
              <w:t>и лекции с элементами беседы по профилактике цифровой и финансовой грамотности. Регулярно разрабатываются памятки, листовки, буклеты с их последующим распространением среди граждан пожилого возраста.</w:t>
            </w:r>
          </w:p>
        </w:tc>
      </w:tr>
      <w:tr w:rsidR="00BB2B9B" w:rsidRPr="00193028" w14:paraId="43464FF1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511D0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91AE1" w14:textId="77777777" w:rsidR="00BB2B9B" w:rsidRPr="0076012B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76012B">
              <w:rPr>
                <w:color w:val="000000" w:themeColor="text1"/>
              </w:rPr>
              <w:t>Межведомственное взаимодействие по реализации</w:t>
            </w:r>
            <w:r w:rsidR="00665FF4" w:rsidRPr="0076012B">
              <w:rPr>
                <w:color w:val="000000" w:themeColor="text1"/>
              </w:rPr>
              <w:t xml:space="preserve"> </w:t>
            </w:r>
            <w:r w:rsidRPr="0076012B">
              <w:rPr>
                <w:color w:val="000000" w:themeColor="text1"/>
              </w:rPr>
              <w:t>индивидуальной программы реабилитации</w:t>
            </w:r>
            <w:r w:rsidR="00665FF4" w:rsidRPr="0076012B">
              <w:rPr>
                <w:color w:val="000000" w:themeColor="text1"/>
              </w:rPr>
              <w:t xml:space="preserve"> </w:t>
            </w:r>
            <w:r w:rsidRPr="0076012B">
              <w:rPr>
                <w:color w:val="000000" w:themeColor="text1"/>
              </w:rPr>
              <w:t>инвалидов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8D3B3" w14:textId="77777777" w:rsidR="00366EF5" w:rsidRPr="0076012B" w:rsidRDefault="00847A90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4913" w14:textId="7E70D0D2" w:rsidR="001D398F" w:rsidRPr="00287CB7" w:rsidRDefault="0076012B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C77C9D">
              <w:rPr>
                <w:color w:val="000000" w:themeColor="text1"/>
              </w:rPr>
              <w:t xml:space="preserve">В рамках </w:t>
            </w:r>
            <w:r>
              <w:rPr>
                <w:color w:val="000000" w:themeColor="text1"/>
              </w:rPr>
              <w:t xml:space="preserve">межведомственного взаимодействия по реализации индивидуальной программы </w:t>
            </w:r>
            <w:r>
              <w:rPr>
                <w:color w:val="000000" w:themeColor="text1"/>
              </w:rPr>
              <w:lastRenderedPageBreak/>
              <w:t xml:space="preserve">реабилитации инвалидов (далее – ИПР) на постоянной основе проводится работа между </w:t>
            </w:r>
            <w:proofErr w:type="spellStart"/>
            <w:r>
              <w:rPr>
                <w:color w:val="000000" w:themeColor="text1"/>
              </w:rPr>
              <w:t>МРЭКами</w:t>
            </w:r>
            <w:proofErr w:type="spellEnd"/>
            <w:r>
              <w:rPr>
                <w:color w:val="000000" w:themeColor="text1"/>
              </w:rPr>
              <w:t xml:space="preserve">, управлением по труду, занятости и социальной защите райисполкома (далее – управление) и учреждением «Чериковский районный центр социального обслуживания населения» (далее – РЦСОН). По всем поступившим ИПР </w:t>
            </w:r>
            <w:proofErr w:type="gramStart"/>
            <w:r>
              <w:rPr>
                <w:color w:val="000000" w:themeColor="text1"/>
              </w:rPr>
              <w:t>специалистами  управления</w:t>
            </w:r>
            <w:proofErr w:type="gramEnd"/>
            <w:r>
              <w:rPr>
                <w:color w:val="000000" w:themeColor="text1"/>
              </w:rPr>
              <w:t xml:space="preserve"> и РЦСОН проведена работа по выполнению мероприятий 3 раздела ИПР, по которым инвалиды обеспечивались ТССР, возмещались затраты на подгузники, назначались граждане осуществляющие постоянный уход и т.п.</w:t>
            </w:r>
          </w:p>
        </w:tc>
      </w:tr>
      <w:tr w:rsidR="00251666" w:rsidRPr="00193028" w14:paraId="4A0CCAA5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5BC12" w14:textId="77777777" w:rsidR="00251666" w:rsidRPr="00193028" w:rsidRDefault="00251666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8.9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CF17A" w14:textId="77777777" w:rsidR="00251666" w:rsidRPr="00193028" w:rsidRDefault="00251666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Организация деятельности физкультурно- оздоровительных групп для инвалидов и физически ослабленных лиц на базе физкультурно-спортивных клубов, центров физкультурно-оздоровительной (спортивной) работы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8C7BC" w14:textId="77777777" w:rsidR="00251666" w:rsidRPr="00193028" w:rsidRDefault="00251666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 гг.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5F39" w14:textId="77777777" w:rsidR="00251666" w:rsidRPr="00193028" w:rsidRDefault="00523284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Что сделано в регионе, количественная оценка по предложенным позициям</w:t>
            </w:r>
          </w:p>
          <w:p w14:paraId="1A48E513" w14:textId="77777777" w:rsidR="005B7676" w:rsidRPr="00193028" w:rsidRDefault="005B7676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</w:p>
          <w:p w14:paraId="7988DBCC" w14:textId="77777777" w:rsidR="005B7676" w:rsidRPr="00193028" w:rsidRDefault="005B7676" w:rsidP="005B767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Для людей пожилого возраста работает две общеоздоровительных группы для людей пожилого возраста. В связи с отсутствием специалиста по работе с людьми с ограниченными возможностями занятия физкультурно-адаптивных групп для людей с ограниченными возможностями не проводились. </w:t>
            </w:r>
          </w:p>
          <w:p w14:paraId="12650F68" w14:textId="77777777" w:rsidR="005B7676" w:rsidRPr="00193028" w:rsidRDefault="005B7676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251666" w:rsidRPr="00193028" w14:paraId="481C17F2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6E8D1" w14:textId="77777777" w:rsidR="00251666" w:rsidRPr="00193028" w:rsidRDefault="00251666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E81B3" w14:textId="77777777" w:rsidR="00251666" w:rsidRPr="00193028" w:rsidRDefault="00251666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29FD1" w14:textId="77777777" w:rsidR="00251666" w:rsidRPr="00193028" w:rsidRDefault="00847A90" w:rsidP="002F580F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A156F" w14:textId="77777777" w:rsidR="00251666" w:rsidRPr="00193028" w:rsidRDefault="00847A90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  <w:r w:rsidRPr="00193028">
              <w:rPr>
                <w:b/>
                <w:i/>
                <w:color w:val="000000" w:themeColor="text1"/>
              </w:rPr>
              <w:t>Количественная оценка</w:t>
            </w:r>
          </w:p>
          <w:p w14:paraId="48F4E438" w14:textId="77777777" w:rsidR="007C3412" w:rsidRPr="00193028" w:rsidRDefault="007C3412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b/>
                <w:i/>
                <w:color w:val="000000" w:themeColor="text1"/>
              </w:rPr>
            </w:pPr>
          </w:p>
          <w:p w14:paraId="75E40837" w14:textId="6B96476E" w:rsidR="007C3412" w:rsidRPr="00193028" w:rsidRDefault="007C3412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Проводятся спортивные мероприятия- спартакиада «Активное долголетие» среди посетителей отделения дневного </w:t>
            </w:r>
            <w:r w:rsidRPr="00193028">
              <w:rPr>
                <w:color w:val="000000" w:themeColor="text1"/>
              </w:rPr>
              <w:lastRenderedPageBreak/>
              <w:t>пребывания для граждан пожилого возраста по формированию культуры ЗОЖ, декада «Здоровый образ жизни» посвященные Единому дню безопасности и Всемирному дню здоровья, профилактические мероприятия «Здоровый образ жизни – путь к долголетию» совместно с представителями УЗ «Чериковская ЦРБ».</w:t>
            </w:r>
          </w:p>
        </w:tc>
      </w:tr>
    </w:tbl>
    <w:p w14:paraId="78CF8364" w14:textId="77777777" w:rsidR="00BB2B9B" w:rsidRPr="00193028" w:rsidRDefault="00A968F0">
      <w:pPr>
        <w:spacing w:line="1" w:lineRule="exact"/>
        <w:rPr>
          <w:color w:val="000000" w:themeColor="text1"/>
          <w:sz w:val="26"/>
          <w:szCs w:val="26"/>
        </w:rPr>
      </w:pPr>
      <w:r w:rsidRPr="00193028">
        <w:rPr>
          <w:color w:val="000000" w:themeColor="text1"/>
          <w:sz w:val="26"/>
          <w:szCs w:val="26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680"/>
        <w:gridCol w:w="1984"/>
        <w:gridCol w:w="4987"/>
      </w:tblGrid>
      <w:tr w:rsidR="00BB2B9B" w:rsidRPr="00193028" w14:paraId="57FA3906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836C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95E2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8DC2A" w14:textId="77777777" w:rsidR="00BB2B9B" w:rsidRPr="00193028" w:rsidRDefault="00A968F0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Срок</w:t>
            </w:r>
            <w:r w:rsidRPr="00193028">
              <w:rPr>
                <w:color w:val="000000" w:themeColor="text1"/>
              </w:rPr>
              <w:br/>
              <w:t>выполнения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301A9" w14:textId="77777777" w:rsidR="00C15721" w:rsidRPr="00193028" w:rsidRDefault="00C15721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 xml:space="preserve">Информация </w:t>
            </w:r>
          </w:p>
          <w:p w14:paraId="4F039865" w14:textId="77777777" w:rsidR="00BB2B9B" w:rsidRPr="00193028" w:rsidRDefault="00C15721" w:rsidP="002F580F">
            <w:pPr>
              <w:pStyle w:val="a5"/>
              <w:shd w:val="clear" w:color="auto" w:fill="auto"/>
              <w:spacing w:line="228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о выполнении</w:t>
            </w:r>
          </w:p>
        </w:tc>
      </w:tr>
      <w:tr w:rsidR="00BB2B9B" w:rsidRPr="00193028" w14:paraId="599F65D6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A8F52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90518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E547EC">
              <w:rPr>
                <w:color w:val="000000" w:themeColor="text1"/>
              </w:rPr>
              <w:t>Участие общественных объединений инвалидов в</w:t>
            </w:r>
            <w:r w:rsidR="00665FF4" w:rsidRPr="00E547EC">
              <w:rPr>
                <w:color w:val="000000" w:themeColor="text1"/>
              </w:rPr>
              <w:t xml:space="preserve"> </w:t>
            </w:r>
            <w:r w:rsidRPr="00E547EC">
              <w:rPr>
                <w:color w:val="000000" w:themeColor="text1"/>
              </w:rPr>
              <w:t>разработке и реализации мероприятий по проблемам</w:t>
            </w:r>
            <w:r w:rsidR="00665FF4" w:rsidRPr="00E547EC">
              <w:rPr>
                <w:color w:val="000000" w:themeColor="text1"/>
              </w:rPr>
              <w:t xml:space="preserve"> </w:t>
            </w:r>
            <w:r w:rsidRPr="00E547EC">
              <w:rPr>
                <w:color w:val="000000" w:themeColor="text1"/>
              </w:rPr>
              <w:t>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4E6B" w14:textId="77777777" w:rsidR="00BB2B9B" w:rsidRPr="00193028" w:rsidRDefault="00847A90" w:rsidP="002F580F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63DE" w14:textId="77777777" w:rsidR="00BB2B9B" w:rsidRPr="00193028" w:rsidRDefault="00847A9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</w:t>
            </w:r>
            <w:r w:rsidR="00523284" w:rsidRPr="00193028">
              <w:rPr>
                <w:color w:val="000000" w:themeColor="text1"/>
              </w:rPr>
              <w:t>оличественная оценка, 2-3 ярких примера</w:t>
            </w:r>
          </w:p>
          <w:p w14:paraId="42FA255F" w14:textId="77777777" w:rsidR="000F6D68" w:rsidRPr="00193028" w:rsidRDefault="00E547EC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14:paraId="117892AB" w14:textId="77777777" w:rsidR="000F6D68" w:rsidRPr="00193028" w:rsidRDefault="000F6D68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E547EC" w:rsidRPr="00193028" w14:paraId="57D70D2D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2BA07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7EFB" w14:textId="77777777" w:rsidR="00BB2B9B" w:rsidRPr="00193028" w:rsidRDefault="00A968F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E547EC">
              <w:rPr>
                <w:color w:val="000000" w:themeColor="text1"/>
              </w:rPr>
              <w:t>Предложение и реализация мероприятий по</w:t>
            </w:r>
            <w:r w:rsidR="00665FF4" w:rsidRPr="00E547EC">
              <w:rPr>
                <w:color w:val="000000" w:themeColor="text1"/>
              </w:rPr>
              <w:t xml:space="preserve"> </w:t>
            </w:r>
            <w:r w:rsidRPr="00E547EC">
              <w:rPr>
                <w:color w:val="000000" w:themeColor="text1"/>
              </w:rPr>
              <w:t>имплементации принципа равных возможностей в</w:t>
            </w:r>
            <w:r w:rsidR="00665FF4" w:rsidRPr="00E547EC">
              <w:rPr>
                <w:color w:val="000000" w:themeColor="text1"/>
              </w:rPr>
              <w:t xml:space="preserve"> </w:t>
            </w:r>
            <w:r w:rsidRPr="00E547EC">
              <w:rPr>
                <w:color w:val="000000" w:themeColor="text1"/>
              </w:rPr>
              <w:t>населенных пунктах для людей с особыми</w:t>
            </w:r>
            <w:r w:rsidR="00665FF4" w:rsidRPr="00E547EC">
              <w:rPr>
                <w:color w:val="000000" w:themeColor="text1"/>
              </w:rPr>
              <w:t xml:space="preserve"> </w:t>
            </w:r>
            <w:r w:rsidRPr="00E547EC">
              <w:rPr>
                <w:color w:val="000000" w:themeColor="text1"/>
              </w:rPr>
              <w:t>потребностями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0DE4" w14:textId="77777777" w:rsidR="00BB2B9B" w:rsidRPr="00193028" w:rsidRDefault="00847A90" w:rsidP="002F580F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4D233" w14:textId="77777777" w:rsidR="00BB2B9B" w:rsidRPr="00193028" w:rsidRDefault="00847A90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</w:t>
            </w:r>
            <w:r w:rsidR="00523284" w:rsidRPr="00193028">
              <w:rPr>
                <w:color w:val="000000" w:themeColor="text1"/>
              </w:rPr>
              <w:t>оличественная оценка, 2-3 ярких примера</w:t>
            </w:r>
          </w:p>
          <w:p w14:paraId="7190B75B" w14:textId="77777777" w:rsidR="000F6D68" w:rsidRPr="00193028" w:rsidRDefault="00E547EC" w:rsidP="00E547EC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ул. Рокоссовского тактильная плитка желтого цвета, </w:t>
            </w:r>
            <w:proofErr w:type="gramStart"/>
            <w:r>
              <w:rPr>
                <w:color w:val="000000" w:themeColor="text1"/>
              </w:rPr>
              <w:t>пандусы  при</w:t>
            </w:r>
            <w:proofErr w:type="gramEnd"/>
            <w:r>
              <w:rPr>
                <w:color w:val="000000" w:themeColor="text1"/>
              </w:rPr>
              <w:t xml:space="preserve"> входе в  учреждений и при съезде с тротуаров на пешеходную зону, тактильные таблички при входе в учреждения для слабовидящих (Гостиница, административное здание УКПП «</w:t>
            </w:r>
            <w:proofErr w:type="spellStart"/>
            <w:r>
              <w:rPr>
                <w:color w:val="000000" w:themeColor="text1"/>
              </w:rPr>
              <w:t>Жилкоммунхоз</w:t>
            </w:r>
            <w:proofErr w:type="spellEnd"/>
            <w:r>
              <w:rPr>
                <w:color w:val="000000" w:themeColor="text1"/>
              </w:rPr>
              <w:t>»), на АЗС «Беларусь нефть» имеется услуга вызова по телефону персонала заправки для оказания помощи.</w:t>
            </w:r>
          </w:p>
        </w:tc>
      </w:tr>
      <w:tr w:rsidR="00BB2B9B" w:rsidRPr="00193028" w14:paraId="7BCCC253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5F92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8.13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5747" w14:textId="77777777" w:rsidR="00BB2B9B" w:rsidRPr="004E1BEB" w:rsidRDefault="00A968F0" w:rsidP="002F580F">
            <w:pPr>
              <w:pStyle w:val="a5"/>
              <w:shd w:val="clear" w:color="auto" w:fill="auto"/>
              <w:tabs>
                <w:tab w:val="left" w:pos="1483"/>
                <w:tab w:val="left" w:pos="2496"/>
                <w:tab w:val="left" w:pos="3773"/>
                <w:tab w:val="left" w:pos="4498"/>
              </w:tabs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4E1BEB">
              <w:rPr>
                <w:color w:val="000000" w:themeColor="text1"/>
              </w:rPr>
              <w:t xml:space="preserve">Районные фестивали творчества </w:t>
            </w:r>
            <w:r w:rsidR="002F580F" w:rsidRPr="004E1BEB">
              <w:rPr>
                <w:color w:val="000000" w:themeColor="text1"/>
              </w:rPr>
              <w:t>«</w:t>
            </w:r>
            <w:r w:rsidRPr="004E1BEB">
              <w:rPr>
                <w:color w:val="000000" w:themeColor="text1"/>
              </w:rPr>
              <w:t>Зажги свою</w:t>
            </w:r>
            <w:r w:rsidR="00665FF4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звезду</w:t>
            </w:r>
            <w:r w:rsidR="002F580F" w:rsidRPr="004E1BEB">
              <w:rPr>
                <w:color w:val="000000" w:themeColor="text1"/>
              </w:rPr>
              <w:t>»</w:t>
            </w:r>
            <w:r w:rsidR="00745629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для</w:t>
            </w:r>
            <w:r w:rsidR="00745629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детей</w:t>
            </w:r>
            <w:r w:rsidR="00745629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с</w:t>
            </w:r>
            <w:r w:rsidR="00745629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особенностями</w:t>
            </w:r>
            <w:r w:rsidR="00665FF4" w:rsidRPr="004E1BEB">
              <w:rPr>
                <w:color w:val="000000" w:themeColor="text1"/>
              </w:rPr>
              <w:t xml:space="preserve"> </w:t>
            </w:r>
            <w:r w:rsidRPr="004E1BEB">
              <w:rPr>
                <w:color w:val="000000" w:themeColor="text1"/>
              </w:rPr>
              <w:t>психофизического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D26B8" w14:textId="77777777" w:rsidR="00BB2B9B" w:rsidRPr="004E1BEB" w:rsidRDefault="00847A90" w:rsidP="002F580F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4E1B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33836" w14:textId="77777777" w:rsidR="001D398F" w:rsidRPr="004E1BEB" w:rsidRDefault="00847A90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4E1BEB">
              <w:rPr>
                <w:color w:val="000000" w:themeColor="text1"/>
              </w:rPr>
              <w:t>Количественная оценка</w:t>
            </w:r>
          </w:p>
          <w:p w14:paraId="55BE2CE2" w14:textId="2DA01447" w:rsidR="000F6D68" w:rsidRPr="001942AC" w:rsidRDefault="004E1BEB" w:rsidP="004E1BEB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  <w:highlight w:val="yellow"/>
              </w:rPr>
            </w:pPr>
            <w:r w:rsidRPr="0076012B">
              <w:rPr>
                <w:color w:val="000000" w:themeColor="text1"/>
              </w:rPr>
              <w:t>Районный конкурс художественного творчества людей с ограниченными возможностями «Мне через сердце виден мир»</w:t>
            </w:r>
            <w:r w:rsidR="00D72FDE" w:rsidRPr="0076012B">
              <w:rPr>
                <w:color w:val="000000" w:themeColor="text1"/>
              </w:rPr>
              <w:t>, участвовало 2 разновозрастные группы от 16-18 лет и от 16 и старше.</w:t>
            </w:r>
          </w:p>
        </w:tc>
      </w:tr>
      <w:tr w:rsidR="00BB2B9B" w:rsidRPr="00193028" w14:paraId="55052D41" w14:textId="77777777" w:rsidTr="001D398F">
        <w:trPr>
          <w:jc w:val="center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DD64" w14:textId="77777777" w:rsidR="00BB2B9B" w:rsidRPr="00193028" w:rsidRDefault="00A968F0" w:rsidP="002F580F">
            <w:pPr>
              <w:pStyle w:val="a5"/>
              <w:shd w:val="clear" w:color="auto" w:fill="auto"/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9. Направление: организация и проведение республиканских мероприятий по обмену опытом реализации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государственного профилактического проекта </w:t>
            </w:r>
            <w:r w:rsidR="002F580F" w:rsidRPr="00193028">
              <w:rPr>
                <w:color w:val="000000" w:themeColor="text1"/>
              </w:rPr>
              <w:t>«</w:t>
            </w:r>
            <w:r w:rsidRPr="00193028">
              <w:rPr>
                <w:color w:val="000000" w:themeColor="text1"/>
              </w:rPr>
              <w:t>Здоровые города и поселки</w:t>
            </w:r>
            <w:r w:rsidR="002F580F" w:rsidRPr="00193028">
              <w:rPr>
                <w:color w:val="000000" w:themeColor="text1"/>
              </w:rPr>
              <w:t>»</w:t>
            </w:r>
          </w:p>
        </w:tc>
      </w:tr>
      <w:tr w:rsidR="00BB2B9B" w:rsidRPr="00193028" w14:paraId="21F43D77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5EE0E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A67F3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Проведение конкурсов: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2BF74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8773" w14:textId="77777777" w:rsidR="00BB2B9B" w:rsidRPr="00193028" w:rsidRDefault="00BB2B9B" w:rsidP="002F580F">
            <w:pPr>
              <w:ind w:left="57" w:right="57"/>
              <w:rPr>
                <w:color w:val="000000" w:themeColor="text1"/>
                <w:sz w:val="26"/>
                <w:szCs w:val="26"/>
              </w:rPr>
            </w:pPr>
          </w:p>
        </w:tc>
      </w:tr>
      <w:tr w:rsidR="00BB2B9B" w:rsidRPr="00193028" w14:paraId="6A2D65DA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CD48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9.1.2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0ED5" w14:textId="77777777" w:rsidR="00BB2B9B" w:rsidRPr="00193028" w:rsidRDefault="002F580F" w:rsidP="002F580F">
            <w:pPr>
              <w:pStyle w:val="a5"/>
              <w:shd w:val="clear" w:color="auto" w:fill="auto"/>
              <w:tabs>
                <w:tab w:val="left" w:pos="2213"/>
                <w:tab w:val="left" w:pos="4267"/>
              </w:tabs>
              <w:spacing w:line="228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</w:t>
            </w:r>
            <w:r w:rsidR="00A968F0" w:rsidRPr="00193028">
              <w:rPr>
                <w:color w:val="000000" w:themeColor="text1"/>
              </w:rPr>
              <w:t>онкурс лучших инициатив в номинациях: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«</w:t>
            </w:r>
            <w:r w:rsidR="00A968F0" w:rsidRPr="00193028">
              <w:rPr>
                <w:color w:val="000000" w:themeColor="text1"/>
              </w:rPr>
              <w:t>молодежная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="00A968F0" w:rsidRPr="00193028">
              <w:rPr>
                <w:color w:val="000000" w:themeColor="text1"/>
              </w:rPr>
              <w:t>аудитория</w:t>
            </w:r>
            <w:r w:rsidRPr="00193028">
              <w:rPr>
                <w:color w:val="000000" w:themeColor="text1"/>
              </w:rPr>
              <w:t>»</w:t>
            </w:r>
            <w:r w:rsidR="00A968F0" w:rsidRPr="00193028">
              <w:rPr>
                <w:color w:val="000000" w:themeColor="text1"/>
              </w:rPr>
              <w:t>,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>«</w:t>
            </w:r>
            <w:r w:rsidR="00A968F0" w:rsidRPr="00193028">
              <w:rPr>
                <w:color w:val="000000" w:themeColor="text1"/>
              </w:rPr>
              <w:t>трудоспособное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="00A968F0" w:rsidRPr="00193028">
              <w:rPr>
                <w:color w:val="000000" w:themeColor="text1"/>
              </w:rPr>
              <w:t>население</w:t>
            </w:r>
            <w:r w:rsidRPr="00193028">
              <w:rPr>
                <w:color w:val="000000" w:themeColor="text1"/>
              </w:rPr>
              <w:t>»</w:t>
            </w:r>
            <w:r w:rsidR="00A968F0" w:rsidRPr="00193028">
              <w:rPr>
                <w:color w:val="000000" w:themeColor="text1"/>
              </w:rPr>
              <w:t xml:space="preserve">, </w:t>
            </w:r>
            <w:r w:rsidRPr="00193028">
              <w:rPr>
                <w:color w:val="000000" w:themeColor="text1"/>
              </w:rPr>
              <w:t>«</w:t>
            </w:r>
            <w:r w:rsidR="00A968F0" w:rsidRPr="00193028">
              <w:rPr>
                <w:color w:val="000000" w:themeColor="text1"/>
              </w:rPr>
              <w:t>лица пожилого возраста</w:t>
            </w:r>
            <w:r w:rsidRPr="00193028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BECBF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jc w:val="center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2022-2023 гг.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666D4" w14:textId="77777777" w:rsidR="00BB2B9B" w:rsidRPr="00193028" w:rsidRDefault="00847A90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</w:t>
            </w:r>
            <w:r w:rsidR="00523284" w:rsidRPr="00193028">
              <w:rPr>
                <w:color w:val="000000" w:themeColor="text1"/>
              </w:rPr>
              <w:t>оличественная оценка, 2-3 ярких примера</w:t>
            </w:r>
          </w:p>
          <w:p w14:paraId="3F83AE34" w14:textId="77777777" w:rsidR="004A6326" w:rsidRPr="00193028" w:rsidRDefault="004A6326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</w:rPr>
            </w:pPr>
          </w:p>
          <w:p w14:paraId="39BEDCE7" w14:textId="77777777" w:rsidR="004A6326" w:rsidRPr="00193028" w:rsidRDefault="004A6326" w:rsidP="004A6326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23" w:lineRule="auto"/>
              <w:ind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Конкурс «</w:t>
            </w:r>
            <w:proofErr w:type="spellStart"/>
            <w:r w:rsidRPr="00193028">
              <w:rPr>
                <w:color w:val="000000" w:themeColor="text1"/>
              </w:rPr>
              <w:t>Чериковщина</w:t>
            </w:r>
            <w:proofErr w:type="spellEnd"/>
            <w:r w:rsidRPr="00193028">
              <w:rPr>
                <w:color w:val="000000" w:themeColor="text1"/>
              </w:rPr>
              <w:t xml:space="preserve"> Молодая»</w:t>
            </w:r>
          </w:p>
        </w:tc>
      </w:tr>
      <w:tr w:rsidR="00BB2B9B" w:rsidRPr="00193028" w14:paraId="79AF18FC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5786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FAF21" w14:textId="77777777" w:rsidR="00BB2B9B" w:rsidRPr="00193028" w:rsidRDefault="002F580F" w:rsidP="002F580F">
            <w:pPr>
              <w:pStyle w:val="a5"/>
              <w:shd w:val="clear" w:color="auto" w:fill="auto"/>
              <w:ind w:left="57" w:right="57"/>
              <w:jc w:val="both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п</w:t>
            </w:r>
            <w:r w:rsidR="00A968F0" w:rsidRPr="00193028">
              <w:rPr>
                <w:color w:val="000000" w:themeColor="text1"/>
              </w:rPr>
              <w:t xml:space="preserve">роведение заседания круглого стола </w:t>
            </w:r>
            <w:r w:rsidRPr="00193028">
              <w:rPr>
                <w:color w:val="000000" w:themeColor="text1"/>
              </w:rPr>
              <w:t>«</w:t>
            </w:r>
            <w:r w:rsidR="00A968F0" w:rsidRPr="00193028">
              <w:rPr>
                <w:color w:val="000000" w:themeColor="text1"/>
              </w:rPr>
              <w:t>Здоровые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="00A968F0" w:rsidRPr="00193028">
              <w:rPr>
                <w:color w:val="000000" w:themeColor="text1"/>
              </w:rPr>
              <w:t>города и поселки Беларуси: достижения и</w:t>
            </w:r>
            <w:r w:rsidR="00745629" w:rsidRPr="00193028">
              <w:rPr>
                <w:color w:val="000000" w:themeColor="text1"/>
              </w:rPr>
              <w:t xml:space="preserve"> </w:t>
            </w:r>
            <w:r w:rsidR="00A968F0" w:rsidRPr="00193028">
              <w:rPr>
                <w:color w:val="000000" w:themeColor="text1"/>
              </w:rPr>
              <w:t>перспективы</w:t>
            </w:r>
            <w:r w:rsidRPr="00193028">
              <w:rPr>
                <w:color w:val="000000" w:themeColor="text1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E8412" w14:textId="77777777" w:rsidR="00BB2B9B" w:rsidRPr="00193028" w:rsidRDefault="00847A90" w:rsidP="002F580F">
            <w:pPr>
              <w:ind w:left="57" w:right="57"/>
              <w:jc w:val="center"/>
              <w:rPr>
                <w:color w:val="000000" w:themeColor="text1"/>
                <w:sz w:val="26"/>
                <w:szCs w:val="26"/>
                <w:highlight w:val="red"/>
              </w:rPr>
            </w:pPr>
            <w:r w:rsidRPr="001930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-//-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D5C69" w14:textId="2BD3D272" w:rsidR="001D398F" w:rsidRPr="00193028" w:rsidRDefault="004939FB" w:rsidP="002F580F">
            <w:pPr>
              <w:pStyle w:val="a5"/>
              <w:shd w:val="clear" w:color="auto" w:fill="auto"/>
              <w:spacing w:line="223" w:lineRule="auto"/>
              <w:ind w:left="57" w:right="57"/>
              <w:jc w:val="both"/>
              <w:rPr>
                <w:color w:val="000000" w:themeColor="text1"/>
                <w:highlight w:val="red"/>
              </w:rPr>
            </w:pPr>
            <w:r w:rsidRPr="00193028">
              <w:rPr>
                <w:color w:val="000000" w:themeColor="text1"/>
              </w:rPr>
              <w:t>На заседании МКС</w:t>
            </w:r>
            <w:r w:rsidR="001942AC">
              <w:rPr>
                <w:color w:val="000000" w:themeColor="text1"/>
              </w:rPr>
              <w:t xml:space="preserve"> дважды в </w:t>
            </w:r>
            <w:proofErr w:type="gramStart"/>
            <w:r w:rsidR="001942AC">
              <w:rPr>
                <w:color w:val="000000" w:themeColor="text1"/>
              </w:rPr>
              <w:t xml:space="preserve">год </w:t>
            </w:r>
            <w:r w:rsidRPr="00193028">
              <w:rPr>
                <w:color w:val="000000" w:themeColor="text1"/>
              </w:rPr>
              <w:t xml:space="preserve"> рассматривается</w:t>
            </w:r>
            <w:proofErr w:type="gramEnd"/>
            <w:r w:rsidR="001942AC">
              <w:rPr>
                <w:color w:val="000000" w:themeColor="text1"/>
              </w:rPr>
              <w:t xml:space="preserve"> ход</w:t>
            </w:r>
            <w:r w:rsidRPr="00193028">
              <w:rPr>
                <w:color w:val="000000" w:themeColor="text1"/>
              </w:rPr>
              <w:t xml:space="preserve"> </w:t>
            </w:r>
            <w:r w:rsidR="001942AC">
              <w:rPr>
                <w:color w:val="000000" w:themeColor="text1"/>
              </w:rPr>
              <w:t xml:space="preserve"> </w:t>
            </w:r>
            <w:r w:rsidRPr="00193028">
              <w:rPr>
                <w:color w:val="000000" w:themeColor="text1"/>
              </w:rPr>
              <w:t xml:space="preserve"> реализаци</w:t>
            </w:r>
            <w:r w:rsidR="001942AC">
              <w:rPr>
                <w:color w:val="000000" w:themeColor="text1"/>
              </w:rPr>
              <w:t>и</w:t>
            </w:r>
            <w:r w:rsidRPr="00193028">
              <w:rPr>
                <w:color w:val="000000" w:themeColor="text1"/>
              </w:rPr>
              <w:t xml:space="preserve"> профилактического проекта «Город Чериков-здоровый город»</w:t>
            </w:r>
          </w:p>
        </w:tc>
      </w:tr>
      <w:tr w:rsidR="00BB2B9B" w:rsidRPr="00193028" w14:paraId="37F640A5" w14:textId="77777777" w:rsidTr="001D398F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E6A84" w14:textId="77777777" w:rsidR="00BB2B9B" w:rsidRPr="00193028" w:rsidRDefault="00A968F0" w:rsidP="002F580F">
            <w:pPr>
              <w:pStyle w:val="a5"/>
              <w:shd w:val="clear" w:color="auto" w:fill="auto"/>
              <w:spacing w:line="240" w:lineRule="auto"/>
              <w:ind w:left="57" w:right="57"/>
              <w:rPr>
                <w:color w:val="000000" w:themeColor="text1"/>
              </w:rPr>
            </w:pPr>
            <w:r w:rsidRPr="00193028">
              <w:rPr>
                <w:color w:val="000000" w:themeColor="text1"/>
              </w:rPr>
              <w:t>9.4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9243E" w14:textId="77777777" w:rsidR="00BB2B9B" w:rsidRPr="00A1458A" w:rsidRDefault="002F580F" w:rsidP="002F580F">
            <w:pPr>
              <w:pStyle w:val="a5"/>
              <w:shd w:val="clear" w:color="auto" w:fill="auto"/>
              <w:tabs>
                <w:tab w:val="left" w:pos="1891"/>
                <w:tab w:val="left" w:pos="4694"/>
                <w:tab w:val="left" w:pos="5309"/>
              </w:tabs>
              <w:ind w:left="57" w:right="57"/>
              <w:jc w:val="both"/>
              <w:rPr>
                <w:color w:val="000000" w:themeColor="text1"/>
              </w:rPr>
            </w:pPr>
            <w:r w:rsidRPr="00A1458A">
              <w:rPr>
                <w:color w:val="000000" w:themeColor="text1"/>
              </w:rPr>
              <w:t>п</w:t>
            </w:r>
            <w:r w:rsidR="00A968F0" w:rsidRPr="00A1458A">
              <w:rPr>
                <w:color w:val="000000" w:themeColor="text1"/>
              </w:rPr>
              <w:t>роведение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>межведомственных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>и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>целевых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>обучающих мероприятий со специалистами разных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 xml:space="preserve">сфер по вопросам </w:t>
            </w:r>
            <w:r w:rsidR="00A968F0" w:rsidRPr="00A1458A">
              <w:rPr>
                <w:color w:val="000000" w:themeColor="text1"/>
              </w:rPr>
              <w:lastRenderedPageBreak/>
              <w:t>организации и реализации</w:t>
            </w:r>
            <w:r w:rsidR="00745629" w:rsidRPr="00A1458A">
              <w:rPr>
                <w:color w:val="000000" w:themeColor="text1"/>
              </w:rPr>
              <w:t xml:space="preserve"> </w:t>
            </w:r>
            <w:r w:rsidR="00A968F0" w:rsidRPr="00A1458A">
              <w:rPr>
                <w:color w:val="000000" w:themeColor="text1"/>
              </w:rPr>
              <w:t>инициатив в рамках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033A4" w14:textId="77777777" w:rsidR="00BB2B9B" w:rsidRPr="00A1458A" w:rsidRDefault="00847A90" w:rsidP="002F580F">
            <w:pPr>
              <w:ind w:left="57"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A14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-//-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019B" w14:textId="77777777" w:rsidR="00BB2B9B" w:rsidRPr="00A1458A" w:rsidRDefault="00847A90" w:rsidP="002F580F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A1458A">
              <w:rPr>
                <w:color w:val="000000" w:themeColor="text1"/>
              </w:rPr>
              <w:t>К</w:t>
            </w:r>
            <w:r w:rsidR="00523284" w:rsidRPr="00A1458A">
              <w:rPr>
                <w:color w:val="000000" w:themeColor="text1"/>
              </w:rPr>
              <w:t>оличественная оценка, 2-3 ярких примера</w:t>
            </w:r>
          </w:p>
          <w:p w14:paraId="350C67C8" w14:textId="46EDD486" w:rsidR="009F2076" w:rsidRPr="00A1458A" w:rsidRDefault="00A1458A" w:rsidP="00A1458A">
            <w:pPr>
              <w:pStyle w:val="a5"/>
              <w:shd w:val="clear" w:color="auto" w:fill="auto"/>
              <w:spacing w:line="221" w:lineRule="auto"/>
              <w:ind w:left="57" w:right="57"/>
              <w:jc w:val="both"/>
              <w:rPr>
                <w:color w:val="000000" w:themeColor="text1"/>
              </w:rPr>
            </w:pPr>
            <w:r w:rsidRPr="00A1458A">
              <w:rPr>
                <w:color w:val="000000" w:themeColor="text1"/>
              </w:rPr>
              <w:t xml:space="preserve"> На базе ГУО «</w:t>
            </w:r>
            <w:proofErr w:type="spellStart"/>
            <w:r w:rsidRPr="00A1458A">
              <w:rPr>
                <w:color w:val="000000" w:themeColor="text1"/>
              </w:rPr>
              <w:t>Езерской</w:t>
            </w:r>
            <w:proofErr w:type="spellEnd"/>
            <w:r w:rsidRPr="00A1458A">
              <w:rPr>
                <w:color w:val="000000" w:themeColor="text1"/>
              </w:rPr>
              <w:t xml:space="preserve"> </w:t>
            </w:r>
            <w:proofErr w:type="gramStart"/>
            <w:r w:rsidRPr="00A1458A">
              <w:rPr>
                <w:color w:val="000000" w:themeColor="text1"/>
              </w:rPr>
              <w:t>БШ»  реализован</w:t>
            </w:r>
            <w:proofErr w:type="gramEnd"/>
            <w:r w:rsidRPr="00A1458A">
              <w:rPr>
                <w:color w:val="000000" w:themeColor="text1"/>
              </w:rPr>
              <w:t xml:space="preserve"> </w:t>
            </w:r>
            <w:r w:rsidRPr="00A1458A">
              <w:rPr>
                <w:color w:val="000000" w:themeColor="text1"/>
              </w:rPr>
              <w:lastRenderedPageBreak/>
              <w:t>проект «Мы выбираем здоровье» по практике «Равный выбирает равного»,  проект местных инициатив «Зеленая экономика сада для реорганизации деревни»  на базе ГУО «Лобановский УПК», ГУО «</w:t>
            </w:r>
            <w:proofErr w:type="spellStart"/>
            <w:r w:rsidRPr="00A1458A">
              <w:rPr>
                <w:color w:val="000000" w:themeColor="text1"/>
              </w:rPr>
              <w:t>Езерская</w:t>
            </w:r>
            <w:proofErr w:type="spellEnd"/>
            <w:r w:rsidRPr="00A1458A">
              <w:rPr>
                <w:color w:val="000000" w:themeColor="text1"/>
              </w:rPr>
              <w:t xml:space="preserve"> БШ», ГУО «Майский УПК»  </w:t>
            </w:r>
          </w:p>
        </w:tc>
      </w:tr>
    </w:tbl>
    <w:p w14:paraId="7D1ABD60" w14:textId="77777777" w:rsidR="00A968F0" w:rsidRPr="00193028" w:rsidRDefault="00A968F0">
      <w:pPr>
        <w:rPr>
          <w:color w:val="000000" w:themeColor="text1"/>
          <w:sz w:val="26"/>
          <w:szCs w:val="26"/>
        </w:rPr>
      </w:pPr>
    </w:p>
    <w:p w14:paraId="05DFF800" w14:textId="77777777" w:rsidR="002F580F" w:rsidRPr="00193028" w:rsidRDefault="0052328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Примечание: </w:t>
      </w:r>
    </w:p>
    <w:p w14:paraId="7C39CFAB" w14:textId="77777777" w:rsidR="00523284" w:rsidRPr="00193028" w:rsidRDefault="002F580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847A90"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523284"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>еспубликанские органы государственного управления предоставляют информацию в части касающейся по республике;</w:t>
      </w:r>
    </w:p>
    <w:p w14:paraId="50E0D1C0" w14:textId="77777777" w:rsidR="00523284" w:rsidRPr="00193028" w:rsidRDefault="002F580F" w:rsidP="002F580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523284"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количественные показатели указываются по возможности в сравнении с предыдущим годом (абсолютные цифры – на сколько изменилось количество и процентное выражение по сравнению с количеством до 2022 года)</w:t>
      </w:r>
      <w:r w:rsidR="00C91137" w:rsidRPr="00193028">
        <w:rPr>
          <w:rFonts w:ascii="Times New Roman" w:hAnsi="Times New Roman" w:cs="Times New Roman"/>
          <w:color w:val="000000" w:themeColor="text1"/>
          <w:sz w:val="22"/>
          <w:szCs w:val="22"/>
        </w:rPr>
        <w:t>, если такое сравнение уместно.</w:t>
      </w:r>
    </w:p>
    <w:sectPr w:rsidR="00523284" w:rsidRPr="00193028" w:rsidSect="00272FC5">
      <w:headerReference w:type="default" r:id="rId9"/>
      <w:headerReference w:type="first" r:id="rId10"/>
      <w:pgSz w:w="16834" w:h="11909" w:orient="landscape"/>
      <w:pgMar w:top="1026" w:right="471" w:bottom="1021" w:left="1639" w:header="68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8BE8D" w14:textId="77777777" w:rsidR="00F4016E" w:rsidRDefault="00F4016E">
      <w:r>
        <w:separator/>
      </w:r>
    </w:p>
  </w:endnote>
  <w:endnote w:type="continuationSeparator" w:id="0">
    <w:p w14:paraId="1FFB5103" w14:textId="77777777" w:rsidR="00F4016E" w:rsidRDefault="00F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B8BB0" w14:textId="77777777" w:rsidR="00F4016E" w:rsidRDefault="00F4016E"/>
  </w:footnote>
  <w:footnote w:type="continuationSeparator" w:id="0">
    <w:p w14:paraId="385D73BF" w14:textId="77777777" w:rsidR="00F4016E" w:rsidRDefault="00F40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2E2204" w14:textId="77777777" w:rsidR="00F4016E" w:rsidRPr="00423E7A" w:rsidRDefault="00F4016E">
        <w:pPr>
          <w:pStyle w:val="a7"/>
          <w:jc w:val="center"/>
          <w:rPr>
            <w:rFonts w:ascii="Times New Roman" w:hAnsi="Times New Roman" w:cs="Times New Roman"/>
          </w:rPr>
        </w:pPr>
        <w:r w:rsidRPr="00423E7A">
          <w:rPr>
            <w:rFonts w:ascii="Times New Roman" w:hAnsi="Times New Roman" w:cs="Times New Roman"/>
          </w:rPr>
          <w:fldChar w:fldCharType="begin"/>
        </w:r>
        <w:r w:rsidRPr="00423E7A">
          <w:rPr>
            <w:rFonts w:ascii="Times New Roman" w:hAnsi="Times New Roman" w:cs="Times New Roman"/>
          </w:rPr>
          <w:instrText>PAGE   \* MERGEFORMAT</w:instrText>
        </w:r>
        <w:r w:rsidRPr="00423E7A">
          <w:rPr>
            <w:rFonts w:ascii="Times New Roman" w:hAnsi="Times New Roman" w:cs="Times New Roman"/>
          </w:rPr>
          <w:fldChar w:fldCharType="separate"/>
        </w:r>
        <w:r w:rsidR="00C84DF9">
          <w:rPr>
            <w:rFonts w:ascii="Times New Roman" w:hAnsi="Times New Roman" w:cs="Times New Roman"/>
            <w:noProof/>
          </w:rPr>
          <w:t>22</w:t>
        </w:r>
        <w:r w:rsidRPr="00423E7A">
          <w:rPr>
            <w:rFonts w:ascii="Times New Roman" w:hAnsi="Times New Roman" w:cs="Times New Roman"/>
          </w:rPr>
          <w:fldChar w:fldCharType="end"/>
        </w:r>
      </w:p>
    </w:sdtContent>
  </w:sdt>
  <w:p w14:paraId="56DBE412" w14:textId="77777777" w:rsidR="00F4016E" w:rsidRDefault="00F401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EBA64" w14:textId="77777777" w:rsidR="00F4016E" w:rsidRDefault="00F4016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1B"/>
    <w:multiLevelType w:val="hybridMultilevel"/>
    <w:tmpl w:val="08422DD0"/>
    <w:lvl w:ilvl="0" w:tplc="DA685FD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C26"/>
    <w:multiLevelType w:val="hybridMultilevel"/>
    <w:tmpl w:val="4ADC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0FB"/>
    <w:multiLevelType w:val="hybridMultilevel"/>
    <w:tmpl w:val="6BCC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A0D"/>
    <w:multiLevelType w:val="hybridMultilevel"/>
    <w:tmpl w:val="08422DD0"/>
    <w:lvl w:ilvl="0" w:tplc="DA685FD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86A"/>
    <w:multiLevelType w:val="hybridMultilevel"/>
    <w:tmpl w:val="8DF0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8029D"/>
    <w:multiLevelType w:val="hybridMultilevel"/>
    <w:tmpl w:val="BF0A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963EAA"/>
    <w:multiLevelType w:val="hybridMultilevel"/>
    <w:tmpl w:val="01603026"/>
    <w:lvl w:ilvl="0" w:tplc="8DF6A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0C94CE7"/>
    <w:multiLevelType w:val="hybridMultilevel"/>
    <w:tmpl w:val="01C091BE"/>
    <w:lvl w:ilvl="0" w:tplc="A98CE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97FE8"/>
    <w:multiLevelType w:val="hybridMultilevel"/>
    <w:tmpl w:val="99446958"/>
    <w:lvl w:ilvl="0" w:tplc="9FA4E4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C6524B3"/>
    <w:multiLevelType w:val="hybridMultilevel"/>
    <w:tmpl w:val="19AC1D7E"/>
    <w:lvl w:ilvl="0" w:tplc="E8DAB57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105"/>
    <w:multiLevelType w:val="hybridMultilevel"/>
    <w:tmpl w:val="0D8AB920"/>
    <w:lvl w:ilvl="0" w:tplc="CE7C2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03260"/>
    <w:multiLevelType w:val="hybridMultilevel"/>
    <w:tmpl w:val="5BBA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7CE3"/>
    <w:multiLevelType w:val="hybridMultilevel"/>
    <w:tmpl w:val="EB825ED4"/>
    <w:lvl w:ilvl="0" w:tplc="DC843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5AFD"/>
    <w:multiLevelType w:val="hybridMultilevel"/>
    <w:tmpl w:val="C8DE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6F94"/>
    <w:multiLevelType w:val="hybridMultilevel"/>
    <w:tmpl w:val="B790B7C2"/>
    <w:lvl w:ilvl="0" w:tplc="6E1220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5B97DBF"/>
    <w:multiLevelType w:val="hybridMultilevel"/>
    <w:tmpl w:val="C050659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7E97317"/>
    <w:multiLevelType w:val="hybridMultilevel"/>
    <w:tmpl w:val="08422DD0"/>
    <w:lvl w:ilvl="0" w:tplc="DA685FD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8E8"/>
    <w:multiLevelType w:val="hybridMultilevel"/>
    <w:tmpl w:val="08422DD0"/>
    <w:lvl w:ilvl="0" w:tplc="DA685FD8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122F"/>
    <w:multiLevelType w:val="hybridMultilevel"/>
    <w:tmpl w:val="B1EAED7A"/>
    <w:lvl w:ilvl="0" w:tplc="8B1664F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7" w:hanging="360"/>
      </w:pPr>
    </w:lvl>
    <w:lvl w:ilvl="2" w:tplc="2000001B" w:tentative="1">
      <w:start w:val="1"/>
      <w:numFmt w:val="lowerRoman"/>
      <w:lvlText w:val="%3."/>
      <w:lvlJc w:val="right"/>
      <w:pPr>
        <w:ind w:left="1917" w:hanging="180"/>
      </w:pPr>
    </w:lvl>
    <w:lvl w:ilvl="3" w:tplc="2000000F" w:tentative="1">
      <w:start w:val="1"/>
      <w:numFmt w:val="decimal"/>
      <w:lvlText w:val="%4."/>
      <w:lvlJc w:val="left"/>
      <w:pPr>
        <w:ind w:left="2637" w:hanging="360"/>
      </w:pPr>
    </w:lvl>
    <w:lvl w:ilvl="4" w:tplc="20000019" w:tentative="1">
      <w:start w:val="1"/>
      <w:numFmt w:val="lowerLetter"/>
      <w:lvlText w:val="%5."/>
      <w:lvlJc w:val="left"/>
      <w:pPr>
        <w:ind w:left="3357" w:hanging="360"/>
      </w:pPr>
    </w:lvl>
    <w:lvl w:ilvl="5" w:tplc="2000001B" w:tentative="1">
      <w:start w:val="1"/>
      <w:numFmt w:val="lowerRoman"/>
      <w:lvlText w:val="%6."/>
      <w:lvlJc w:val="right"/>
      <w:pPr>
        <w:ind w:left="4077" w:hanging="180"/>
      </w:pPr>
    </w:lvl>
    <w:lvl w:ilvl="6" w:tplc="2000000F" w:tentative="1">
      <w:start w:val="1"/>
      <w:numFmt w:val="decimal"/>
      <w:lvlText w:val="%7."/>
      <w:lvlJc w:val="left"/>
      <w:pPr>
        <w:ind w:left="4797" w:hanging="360"/>
      </w:pPr>
    </w:lvl>
    <w:lvl w:ilvl="7" w:tplc="20000019" w:tentative="1">
      <w:start w:val="1"/>
      <w:numFmt w:val="lowerLetter"/>
      <w:lvlText w:val="%8."/>
      <w:lvlJc w:val="left"/>
      <w:pPr>
        <w:ind w:left="5517" w:hanging="360"/>
      </w:pPr>
    </w:lvl>
    <w:lvl w:ilvl="8" w:tplc="200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9">
    <w:nsid w:val="5F2C684B"/>
    <w:multiLevelType w:val="hybridMultilevel"/>
    <w:tmpl w:val="171CFF8C"/>
    <w:lvl w:ilvl="0" w:tplc="E1D2D8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282D92"/>
    <w:multiLevelType w:val="hybridMultilevel"/>
    <w:tmpl w:val="D96A4B3C"/>
    <w:lvl w:ilvl="0" w:tplc="A8C4F9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6924F1A"/>
    <w:multiLevelType w:val="hybridMultilevel"/>
    <w:tmpl w:val="CFE4D9E8"/>
    <w:lvl w:ilvl="0" w:tplc="5EB83E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7DF2C56"/>
    <w:multiLevelType w:val="multilevel"/>
    <w:tmpl w:val="24BA6EDC"/>
    <w:lvl w:ilvl="0">
      <w:start w:val="202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9A775D2"/>
    <w:multiLevelType w:val="hybridMultilevel"/>
    <w:tmpl w:val="87C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B5ED3"/>
    <w:multiLevelType w:val="hybridMultilevel"/>
    <w:tmpl w:val="E0106E4E"/>
    <w:lvl w:ilvl="0" w:tplc="FF249DA8">
      <w:start w:val="1"/>
      <w:numFmt w:val="decimal"/>
      <w:lvlText w:val="%1."/>
      <w:lvlJc w:val="left"/>
      <w:pPr>
        <w:ind w:left="447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AF554CF"/>
    <w:multiLevelType w:val="hybridMultilevel"/>
    <w:tmpl w:val="D996D18E"/>
    <w:lvl w:ilvl="0" w:tplc="8176F0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8"/>
  </w:num>
  <w:num w:numId="5">
    <w:abstractNumId w:val="24"/>
  </w:num>
  <w:num w:numId="6">
    <w:abstractNumId w:val="14"/>
  </w:num>
  <w:num w:numId="7">
    <w:abstractNumId w:val="23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"/>
  </w:num>
  <w:num w:numId="16">
    <w:abstractNumId w:val="17"/>
  </w:num>
  <w:num w:numId="17">
    <w:abstractNumId w:val="0"/>
  </w:num>
  <w:num w:numId="18">
    <w:abstractNumId w:val="16"/>
  </w:num>
  <w:num w:numId="19">
    <w:abstractNumId w:val="3"/>
  </w:num>
  <w:num w:numId="20">
    <w:abstractNumId w:val="4"/>
  </w:num>
  <w:num w:numId="21">
    <w:abstractNumId w:val="20"/>
  </w:num>
  <w:num w:numId="22">
    <w:abstractNumId w:val="18"/>
  </w:num>
  <w:num w:numId="23">
    <w:abstractNumId w:val="22"/>
  </w:num>
  <w:num w:numId="24">
    <w:abstractNumId w:val="2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9B"/>
    <w:rsid w:val="00036FF9"/>
    <w:rsid w:val="0007210C"/>
    <w:rsid w:val="00086C6E"/>
    <w:rsid w:val="00095CD9"/>
    <w:rsid w:val="000B3CC4"/>
    <w:rsid w:val="000B4182"/>
    <w:rsid w:val="000C578C"/>
    <w:rsid w:val="000C77E0"/>
    <w:rsid w:val="000D1AB0"/>
    <w:rsid w:val="000D7837"/>
    <w:rsid w:val="000E339E"/>
    <w:rsid w:val="000F6D68"/>
    <w:rsid w:val="00106698"/>
    <w:rsid w:val="001250A4"/>
    <w:rsid w:val="00141195"/>
    <w:rsid w:val="0014307B"/>
    <w:rsid w:val="00146B4F"/>
    <w:rsid w:val="001653D8"/>
    <w:rsid w:val="00166695"/>
    <w:rsid w:val="0017260D"/>
    <w:rsid w:val="00186490"/>
    <w:rsid w:val="00193028"/>
    <w:rsid w:val="001942AC"/>
    <w:rsid w:val="00195A46"/>
    <w:rsid w:val="001A4EFB"/>
    <w:rsid w:val="001B42AB"/>
    <w:rsid w:val="001C0A09"/>
    <w:rsid w:val="001C61C1"/>
    <w:rsid w:val="001D398F"/>
    <w:rsid w:val="001D5446"/>
    <w:rsid w:val="001F134A"/>
    <w:rsid w:val="001F69CA"/>
    <w:rsid w:val="002216F5"/>
    <w:rsid w:val="00221C83"/>
    <w:rsid w:val="002276E8"/>
    <w:rsid w:val="00251666"/>
    <w:rsid w:val="00260A2F"/>
    <w:rsid w:val="00272FC5"/>
    <w:rsid w:val="002733D3"/>
    <w:rsid w:val="00287CB7"/>
    <w:rsid w:val="002A69F2"/>
    <w:rsid w:val="002B1C67"/>
    <w:rsid w:val="002B5488"/>
    <w:rsid w:val="002C3D54"/>
    <w:rsid w:val="002C5A5D"/>
    <w:rsid w:val="002F04E3"/>
    <w:rsid w:val="002F580F"/>
    <w:rsid w:val="00311D54"/>
    <w:rsid w:val="003150DC"/>
    <w:rsid w:val="003177C0"/>
    <w:rsid w:val="0033049B"/>
    <w:rsid w:val="00330FF3"/>
    <w:rsid w:val="00332423"/>
    <w:rsid w:val="00366EF5"/>
    <w:rsid w:val="00374523"/>
    <w:rsid w:val="00385544"/>
    <w:rsid w:val="00396D02"/>
    <w:rsid w:val="003D0B35"/>
    <w:rsid w:val="003E12BF"/>
    <w:rsid w:val="0040653F"/>
    <w:rsid w:val="00414947"/>
    <w:rsid w:val="00423E7A"/>
    <w:rsid w:val="0042619E"/>
    <w:rsid w:val="0044096E"/>
    <w:rsid w:val="0044477B"/>
    <w:rsid w:val="00451225"/>
    <w:rsid w:val="004606ED"/>
    <w:rsid w:val="00481DF6"/>
    <w:rsid w:val="004939FB"/>
    <w:rsid w:val="004A3911"/>
    <w:rsid w:val="004A3DCD"/>
    <w:rsid w:val="004A6326"/>
    <w:rsid w:val="004C5A8B"/>
    <w:rsid w:val="004E1BEB"/>
    <w:rsid w:val="004E57BD"/>
    <w:rsid w:val="0050310C"/>
    <w:rsid w:val="005041D6"/>
    <w:rsid w:val="00512B72"/>
    <w:rsid w:val="00523284"/>
    <w:rsid w:val="00527CD2"/>
    <w:rsid w:val="00543B9C"/>
    <w:rsid w:val="00545146"/>
    <w:rsid w:val="00547165"/>
    <w:rsid w:val="00591AB8"/>
    <w:rsid w:val="005A1080"/>
    <w:rsid w:val="005A137C"/>
    <w:rsid w:val="005B3C92"/>
    <w:rsid w:val="005B7676"/>
    <w:rsid w:val="005D0841"/>
    <w:rsid w:val="005F0ED3"/>
    <w:rsid w:val="005F2462"/>
    <w:rsid w:val="006145A1"/>
    <w:rsid w:val="00614C3C"/>
    <w:rsid w:val="00620B37"/>
    <w:rsid w:val="0062141F"/>
    <w:rsid w:val="006217D0"/>
    <w:rsid w:val="00634E00"/>
    <w:rsid w:val="00641908"/>
    <w:rsid w:val="00644596"/>
    <w:rsid w:val="00665FF4"/>
    <w:rsid w:val="00671B67"/>
    <w:rsid w:val="00677704"/>
    <w:rsid w:val="006A1020"/>
    <w:rsid w:val="006A4BE3"/>
    <w:rsid w:val="006A5E38"/>
    <w:rsid w:val="006B0F67"/>
    <w:rsid w:val="006C2184"/>
    <w:rsid w:val="006F2012"/>
    <w:rsid w:val="00706AD6"/>
    <w:rsid w:val="00707F3D"/>
    <w:rsid w:val="007219C6"/>
    <w:rsid w:val="00721D0E"/>
    <w:rsid w:val="00734EA4"/>
    <w:rsid w:val="00735E3F"/>
    <w:rsid w:val="00745629"/>
    <w:rsid w:val="0076012B"/>
    <w:rsid w:val="00775F4A"/>
    <w:rsid w:val="00791542"/>
    <w:rsid w:val="007963E6"/>
    <w:rsid w:val="007B24F8"/>
    <w:rsid w:val="007B73F4"/>
    <w:rsid w:val="007C3412"/>
    <w:rsid w:val="007E7855"/>
    <w:rsid w:val="007F0650"/>
    <w:rsid w:val="008059A9"/>
    <w:rsid w:val="00816521"/>
    <w:rsid w:val="00816D44"/>
    <w:rsid w:val="00825F9C"/>
    <w:rsid w:val="00846E60"/>
    <w:rsid w:val="00847A90"/>
    <w:rsid w:val="00871DDA"/>
    <w:rsid w:val="00883542"/>
    <w:rsid w:val="0089101C"/>
    <w:rsid w:val="0089655E"/>
    <w:rsid w:val="008C196F"/>
    <w:rsid w:val="008E0DED"/>
    <w:rsid w:val="008F150F"/>
    <w:rsid w:val="008F2CFF"/>
    <w:rsid w:val="008F58E8"/>
    <w:rsid w:val="00907AD0"/>
    <w:rsid w:val="0091105C"/>
    <w:rsid w:val="00916A6D"/>
    <w:rsid w:val="00920C37"/>
    <w:rsid w:val="00933B76"/>
    <w:rsid w:val="009371AA"/>
    <w:rsid w:val="00941CB0"/>
    <w:rsid w:val="0094599D"/>
    <w:rsid w:val="00957513"/>
    <w:rsid w:val="00972CB0"/>
    <w:rsid w:val="0098321D"/>
    <w:rsid w:val="0098566E"/>
    <w:rsid w:val="009A028F"/>
    <w:rsid w:val="009A1347"/>
    <w:rsid w:val="009C2F58"/>
    <w:rsid w:val="009C7636"/>
    <w:rsid w:val="009D31FE"/>
    <w:rsid w:val="009E452A"/>
    <w:rsid w:val="009E7CF1"/>
    <w:rsid w:val="009F2076"/>
    <w:rsid w:val="009F3689"/>
    <w:rsid w:val="009F61D5"/>
    <w:rsid w:val="00A0496C"/>
    <w:rsid w:val="00A10598"/>
    <w:rsid w:val="00A1458A"/>
    <w:rsid w:val="00A4185F"/>
    <w:rsid w:val="00A835A0"/>
    <w:rsid w:val="00A95967"/>
    <w:rsid w:val="00A968F0"/>
    <w:rsid w:val="00AE1722"/>
    <w:rsid w:val="00AF45E6"/>
    <w:rsid w:val="00B05D9A"/>
    <w:rsid w:val="00B23F61"/>
    <w:rsid w:val="00B43216"/>
    <w:rsid w:val="00B61ED6"/>
    <w:rsid w:val="00B72045"/>
    <w:rsid w:val="00B73DC3"/>
    <w:rsid w:val="00BA244F"/>
    <w:rsid w:val="00BA2A09"/>
    <w:rsid w:val="00BB2B9B"/>
    <w:rsid w:val="00BC5441"/>
    <w:rsid w:val="00BD05D3"/>
    <w:rsid w:val="00BE61F6"/>
    <w:rsid w:val="00BF3A2D"/>
    <w:rsid w:val="00BF6F3D"/>
    <w:rsid w:val="00C02016"/>
    <w:rsid w:val="00C058EF"/>
    <w:rsid w:val="00C15721"/>
    <w:rsid w:val="00C2571D"/>
    <w:rsid w:val="00C35A9F"/>
    <w:rsid w:val="00C5588A"/>
    <w:rsid w:val="00C56A68"/>
    <w:rsid w:val="00C71A88"/>
    <w:rsid w:val="00C84DF9"/>
    <w:rsid w:val="00C91137"/>
    <w:rsid w:val="00C941C3"/>
    <w:rsid w:val="00CA56DB"/>
    <w:rsid w:val="00CA7BB5"/>
    <w:rsid w:val="00CE54B3"/>
    <w:rsid w:val="00CE7D66"/>
    <w:rsid w:val="00CF4804"/>
    <w:rsid w:val="00CF5D77"/>
    <w:rsid w:val="00D044DB"/>
    <w:rsid w:val="00D166AE"/>
    <w:rsid w:val="00D24B41"/>
    <w:rsid w:val="00D4112D"/>
    <w:rsid w:val="00D56053"/>
    <w:rsid w:val="00D72FDE"/>
    <w:rsid w:val="00D908AC"/>
    <w:rsid w:val="00D90D76"/>
    <w:rsid w:val="00DD196E"/>
    <w:rsid w:val="00DE0E9D"/>
    <w:rsid w:val="00DE4211"/>
    <w:rsid w:val="00E01B80"/>
    <w:rsid w:val="00E13C05"/>
    <w:rsid w:val="00E16411"/>
    <w:rsid w:val="00E174E6"/>
    <w:rsid w:val="00E245A3"/>
    <w:rsid w:val="00E53F46"/>
    <w:rsid w:val="00E547EC"/>
    <w:rsid w:val="00E6261D"/>
    <w:rsid w:val="00E73E12"/>
    <w:rsid w:val="00E74955"/>
    <w:rsid w:val="00E75863"/>
    <w:rsid w:val="00E80647"/>
    <w:rsid w:val="00E85BB7"/>
    <w:rsid w:val="00EF5881"/>
    <w:rsid w:val="00F4016E"/>
    <w:rsid w:val="00F414BA"/>
    <w:rsid w:val="00F55CC6"/>
    <w:rsid w:val="00F67791"/>
    <w:rsid w:val="00F74D88"/>
    <w:rsid w:val="00FA27B0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18766F"/>
  <w15:docId w15:val="{20DF887E-9039-4FA1-8048-405F5B5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4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Колонтитул (2)_"/>
    <w:basedOn w:val="a0"/>
    <w:link w:val="20"/>
    <w:rsid w:val="0044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44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4477B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4477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Колонтитул (2)"/>
    <w:basedOn w:val="a"/>
    <w:link w:val="2"/>
    <w:rsid w:val="004447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4477B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Intense Emphasis"/>
    <w:basedOn w:val="a0"/>
    <w:uiPriority w:val="21"/>
    <w:qFormat/>
    <w:rsid w:val="00A968F0"/>
    <w:rPr>
      <w:i/>
      <w:iCs/>
      <w:color w:val="4472C4" w:themeColor="accent1"/>
    </w:rPr>
  </w:style>
  <w:style w:type="paragraph" w:styleId="a7">
    <w:name w:val="header"/>
    <w:basedOn w:val="a"/>
    <w:link w:val="a8"/>
    <w:uiPriority w:val="99"/>
    <w:unhideWhenUsed/>
    <w:rsid w:val="0042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E7A"/>
    <w:rPr>
      <w:color w:val="000000"/>
    </w:rPr>
  </w:style>
  <w:style w:type="paragraph" w:styleId="a9">
    <w:name w:val="footer"/>
    <w:basedOn w:val="a"/>
    <w:link w:val="aa"/>
    <w:uiPriority w:val="99"/>
    <w:unhideWhenUsed/>
    <w:rsid w:val="0042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E7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F58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580F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1F134A"/>
    <w:rPr>
      <w:color w:val="0563C1" w:themeColor="hyperlink"/>
      <w:u w:val="single"/>
    </w:rPr>
  </w:style>
  <w:style w:type="character" w:customStyle="1" w:styleId="FontStyle23">
    <w:name w:val="Font Style23"/>
    <w:basedOn w:val="a0"/>
    <w:rsid w:val="0089655E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A835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">
    <w:name w:val="No Spacing"/>
    <w:link w:val="af0"/>
    <w:uiPriority w:val="1"/>
    <w:qFormat/>
    <w:rsid w:val="004606E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0">
    <w:name w:val="Без интервала Знак"/>
    <w:link w:val="af"/>
    <w:uiPriority w:val="1"/>
    <w:rsid w:val="004606E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1">
    <w:name w:val="Body Text"/>
    <w:basedOn w:val="a"/>
    <w:link w:val="af2"/>
    <w:uiPriority w:val="99"/>
    <w:unhideWhenUsed/>
    <w:rsid w:val="006217D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Знак"/>
    <w:basedOn w:val="a0"/>
    <w:link w:val="af1"/>
    <w:uiPriority w:val="99"/>
    <w:rsid w:val="006217D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Основной текст2"/>
    <w:basedOn w:val="a"/>
    <w:rsid w:val="000C578C"/>
    <w:pPr>
      <w:shd w:val="clear" w:color="auto" w:fill="FFFFFF"/>
      <w:spacing w:before="300" w:line="34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f3">
    <w:name w:val="Table Grid"/>
    <w:basedOn w:val="a1"/>
    <w:uiPriority w:val="39"/>
    <w:rsid w:val="00A1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kovnew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2C91-F302-4550-8226-3A1009C2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43</Pages>
  <Words>9733</Words>
  <Characters>55481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Minchenko_E</cp:lastModifiedBy>
  <cp:revision>49</cp:revision>
  <cp:lastPrinted>2022-12-13T05:50:00Z</cp:lastPrinted>
  <dcterms:created xsi:type="dcterms:W3CDTF">2022-12-19T06:11:00Z</dcterms:created>
  <dcterms:modified xsi:type="dcterms:W3CDTF">2023-01-09T08:58:00Z</dcterms:modified>
</cp:coreProperties>
</file>