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XSpec="right" w:tblpY="-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F30DA0" w14:paraId="5270C420" w14:textId="77777777" w:rsidTr="009D79A3">
        <w:trPr>
          <w:trHeight w:val="1266"/>
        </w:trPr>
        <w:tc>
          <w:tcPr>
            <w:tcW w:w="6379" w:type="dxa"/>
          </w:tcPr>
          <w:p w14:paraId="41081B73" w14:textId="5C2EAF75" w:rsidR="0059702C" w:rsidRDefault="00F30DA0" w:rsidP="009D79A3">
            <w:pPr>
              <w:tabs>
                <w:tab w:val="num" w:pos="360"/>
              </w:tabs>
              <w:ind w:firstLine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Hlk128380701"/>
            <w:r>
              <w:rPr>
                <w:b/>
                <w:bCs/>
                <w:i/>
                <w:sz w:val="32"/>
                <w:szCs w:val="32"/>
              </w:rPr>
              <w:t>В</w:t>
            </w:r>
            <w:r w:rsidRPr="00F30DA0">
              <w:rPr>
                <w:b/>
                <w:bCs/>
                <w:i/>
                <w:sz w:val="32"/>
                <w:szCs w:val="32"/>
              </w:rPr>
              <w:t>ыездно</w:t>
            </w:r>
            <w:r>
              <w:rPr>
                <w:b/>
                <w:bCs/>
                <w:i/>
                <w:sz w:val="32"/>
                <w:szCs w:val="32"/>
              </w:rPr>
              <w:t>е</w:t>
            </w:r>
            <w:r w:rsidRPr="00F30DA0">
              <w:rPr>
                <w:b/>
                <w:bCs/>
                <w:i/>
                <w:sz w:val="32"/>
                <w:szCs w:val="32"/>
              </w:rPr>
              <w:t xml:space="preserve"> заседани</w:t>
            </w:r>
            <w:r>
              <w:rPr>
                <w:b/>
                <w:bCs/>
                <w:i/>
                <w:sz w:val="32"/>
                <w:szCs w:val="32"/>
              </w:rPr>
              <w:t>е</w:t>
            </w:r>
            <w:r w:rsidR="009D79A3">
              <w:rPr>
                <w:b/>
                <w:bCs/>
                <w:i/>
                <w:sz w:val="32"/>
                <w:szCs w:val="32"/>
              </w:rPr>
              <w:t xml:space="preserve"> президиума Совета депутатов </w:t>
            </w:r>
            <w:r w:rsidR="0059702C">
              <w:rPr>
                <w:b/>
                <w:bCs/>
                <w:i/>
                <w:sz w:val="32"/>
                <w:szCs w:val="32"/>
              </w:rPr>
              <w:t>и органов исполнительной власти</w:t>
            </w:r>
            <w:bookmarkEnd w:id="0"/>
            <w:r w:rsidR="0059702C">
              <w:rPr>
                <w:b/>
                <w:bCs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iCs/>
                <w:sz w:val="32"/>
                <w:szCs w:val="32"/>
                <w:lang w:val="be-BY"/>
              </w:rPr>
              <w:t xml:space="preserve">по </w:t>
            </w:r>
            <w:bookmarkStart w:id="1" w:name="_Hlk128380763"/>
            <w:r w:rsidR="0059702C">
              <w:rPr>
                <w:b/>
                <w:i/>
                <w:iCs/>
                <w:sz w:val="32"/>
                <w:szCs w:val="32"/>
                <w:lang w:val="be-BY"/>
              </w:rPr>
              <w:t xml:space="preserve">реализации и </w:t>
            </w:r>
            <w:r w:rsidR="0059702C" w:rsidRPr="0059702C">
              <w:rPr>
                <w:b/>
                <w:i/>
                <w:iCs/>
                <w:sz w:val="32"/>
                <w:szCs w:val="32"/>
              </w:rPr>
              <w:t>п</w:t>
            </w:r>
            <w:r w:rsidR="0059702C" w:rsidRPr="0059702C">
              <w:rPr>
                <w:rFonts w:eastAsia="Calibri"/>
                <w:b/>
                <w:i/>
                <w:iCs/>
                <w:sz w:val="32"/>
                <w:szCs w:val="32"/>
                <w:lang w:eastAsia="en-US"/>
              </w:rPr>
              <w:t>родвижени</w:t>
            </w:r>
            <w:r w:rsidR="0059702C">
              <w:rPr>
                <w:rFonts w:eastAsia="Calibri"/>
                <w:b/>
                <w:i/>
                <w:iCs/>
                <w:sz w:val="32"/>
                <w:szCs w:val="32"/>
                <w:lang w:eastAsia="en-US"/>
              </w:rPr>
              <w:t xml:space="preserve">ю на территории района </w:t>
            </w:r>
            <w:r w:rsidR="0059702C" w:rsidRPr="0059702C">
              <w:rPr>
                <w:rFonts w:eastAsia="Calibri"/>
                <w:b/>
                <w:i/>
                <w:iCs/>
                <w:sz w:val="32"/>
                <w:szCs w:val="32"/>
                <w:lang w:eastAsia="en-US"/>
              </w:rPr>
              <w:t>профилактического проекта «Го</w:t>
            </w:r>
            <w:r w:rsidR="002C4020">
              <w:rPr>
                <w:rFonts w:eastAsia="Calibri"/>
                <w:b/>
                <w:i/>
                <w:iCs/>
                <w:sz w:val="32"/>
                <w:szCs w:val="32"/>
                <w:lang w:eastAsia="en-US"/>
              </w:rPr>
              <w:t xml:space="preserve">род Чериков-здоровый город»    </w:t>
            </w:r>
            <w:bookmarkStart w:id="2" w:name="_GoBack"/>
            <w:bookmarkEnd w:id="2"/>
            <w:r w:rsidR="0059702C" w:rsidRPr="0059702C">
              <w:rPr>
                <w:rFonts w:eastAsia="Calibri"/>
                <w:b/>
                <w:i/>
                <w:iCs/>
                <w:sz w:val="32"/>
                <w:szCs w:val="32"/>
                <w:lang w:eastAsia="en-US"/>
              </w:rPr>
              <w:t>и Плана действий по профилактике болезней для достижения показателей Целей устойчивого развития</w:t>
            </w:r>
            <w:r w:rsidR="0059702C" w:rsidRPr="0059702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bookmarkEnd w:id="1"/>
          <w:p w14:paraId="3C8B468F" w14:textId="16FB480F" w:rsidR="0059702C" w:rsidRPr="0059702C" w:rsidRDefault="0059702C" w:rsidP="009D79A3">
            <w:pPr>
              <w:tabs>
                <w:tab w:val="num" w:pos="360"/>
              </w:tabs>
              <w:ind w:firstLine="36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F30DA0">
              <w:rPr>
                <w:b/>
                <w:bCs/>
                <w:i/>
                <w:sz w:val="32"/>
                <w:szCs w:val="32"/>
              </w:rPr>
              <w:t>16.02.2023</w:t>
            </w:r>
          </w:p>
          <w:p w14:paraId="74E00D72" w14:textId="461EB184" w:rsidR="00F30DA0" w:rsidRPr="0059702C" w:rsidRDefault="00F30DA0" w:rsidP="0059702C">
            <w:pPr>
              <w:tabs>
                <w:tab w:val="left" w:pos="4536"/>
                <w:tab w:val="left" w:pos="6663"/>
              </w:tabs>
              <w:spacing w:line="280" w:lineRule="exact"/>
              <w:jc w:val="center"/>
              <w:rPr>
                <w:b/>
                <w:bCs/>
                <w:i/>
                <w:sz w:val="32"/>
                <w:szCs w:val="32"/>
              </w:rPr>
            </w:pPr>
          </w:p>
        </w:tc>
      </w:tr>
    </w:tbl>
    <w:p w14:paraId="4B20E740" w14:textId="77777777" w:rsidR="00F30DA0" w:rsidRDefault="00F30DA0" w:rsidP="009D79A3">
      <w:pPr>
        <w:tabs>
          <w:tab w:val="left" w:pos="4536"/>
          <w:tab w:val="left" w:pos="6663"/>
        </w:tabs>
        <w:spacing w:line="280" w:lineRule="exact"/>
        <w:jc w:val="center"/>
        <w:rPr>
          <w:b/>
          <w:i/>
          <w:iCs/>
          <w:sz w:val="28"/>
          <w:szCs w:val="28"/>
        </w:rPr>
      </w:pPr>
      <w:r w:rsidRPr="00BB7D3A"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820704" wp14:editId="6B541B10">
            <wp:simplePos x="0" y="0"/>
            <wp:positionH relativeFrom="margin">
              <wp:align>left</wp:align>
            </wp:positionH>
            <wp:positionV relativeFrom="paragraph">
              <wp:posOffset>-443661</wp:posOffset>
            </wp:positionV>
            <wp:extent cx="1838703" cy="990600"/>
            <wp:effectExtent l="0" t="0" r="9525" b="0"/>
            <wp:wrapNone/>
            <wp:docPr id="4" name="Рисунок 4" descr="P:\ОКСАНА Лавренова\Здоровый город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ОКСАНА Лавренова\Здоровый город\эмбл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703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iCs/>
          <w:sz w:val="28"/>
          <w:szCs w:val="28"/>
        </w:rPr>
        <w:t xml:space="preserve">                                          </w:t>
      </w:r>
    </w:p>
    <w:p w14:paraId="4854641B" w14:textId="77777777" w:rsidR="00F30DA0" w:rsidRDefault="00F30DA0" w:rsidP="009D79A3">
      <w:pPr>
        <w:tabs>
          <w:tab w:val="left" w:pos="4536"/>
          <w:tab w:val="left" w:pos="6663"/>
        </w:tabs>
        <w:spacing w:line="280" w:lineRule="exact"/>
        <w:jc w:val="center"/>
        <w:rPr>
          <w:b/>
          <w:i/>
          <w:iCs/>
          <w:sz w:val="28"/>
          <w:szCs w:val="28"/>
        </w:rPr>
      </w:pPr>
    </w:p>
    <w:p w14:paraId="68914230" w14:textId="77777777" w:rsidR="00F30DA0" w:rsidRDefault="00F30DA0" w:rsidP="009D7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11C375C0" w14:textId="5E350E1D" w:rsidR="0059702C" w:rsidRDefault="009D79A3" w:rsidP="0059702C">
      <w:pPr>
        <w:jc w:val="both"/>
        <w:rPr>
          <w:sz w:val="28"/>
          <w:szCs w:val="28"/>
        </w:rPr>
      </w:pPr>
      <w:r w:rsidRPr="009D79A3">
        <w:rPr>
          <w:noProof/>
          <w:sz w:val="28"/>
          <w:szCs w:val="28"/>
        </w:rPr>
        <w:drawing>
          <wp:inline distT="0" distB="0" distL="0" distR="0" wp14:anchorId="266DB695" wp14:editId="38F16C1C">
            <wp:extent cx="1653872" cy="1351280"/>
            <wp:effectExtent l="0" t="0" r="3810" b="1270"/>
            <wp:docPr id="1" name="Рисунок 1" descr="P:\ОКСАНА Лавренова\Здоровый город\Эмблема Здороовый город\эмблема городЧериков- здоровый го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ОКСАНА Лавренова\Здоровый город\Эмблема Здороовый город\эмблема городЧериков- здоровый гор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548" cy="135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85B15" w14:textId="09229532" w:rsidR="0059702C" w:rsidRDefault="0059702C" w:rsidP="0059702C">
      <w:pPr>
        <w:jc w:val="both"/>
        <w:rPr>
          <w:sz w:val="28"/>
          <w:szCs w:val="28"/>
        </w:rPr>
      </w:pPr>
    </w:p>
    <w:p w14:paraId="70F0ABFE" w14:textId="2C80E8ED" w:rsidR="0059702C" w:rsidRDefault="0059702C" w:rsidP="005970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16.02.2023 на баз</w:t>
      </w:r>
      <w:bookmarkStart w:id="3" w:name="_Hlk124263144"/>
      <w:r>
        <w:rPr>
          <w:sz w:val="28"/>
          <w:szCs w:val="28"/>
        </w:rPr>
        <w:t>е производственного предприятия «</w:t>
      </w:r>
      <w:r w:rsidRPr="00115902">
        <w:rPr>
          <w:sz w:val="28"/>
          <w:szCs w:val="28"/>
        </w:rPr>
        <w:t>Чериковский район газоснабжения ПРУП «Могилевоблгаз</w:t>
      </w:r>
      <w:bookmarkEnd w:id="3"/>
      <w:r w:rsidRPr="00115902">
        <w:rPr>
          <w:sz w:val="28"/>
          <w:szCs w:val="28"/>
        </w:rPr>
        <w:t>»</w:t>
      </w:r>
      <w:r>
        <w:rPr>
          <w:sz w:val="28"/>
          <w:szCs w:val="28"/>
        </w:rPr>
        <w:t xml:space="preserve"> состоялось в</w:t>
      </w:r>
      <w:r w:rsidRPr="0059702C">
        <w:rPr>
          <w:sz w:val="28"/>
          <w:szCs w:val="28"/>
        </w:rPr>
        <w:t xml:space="preserve">ыездное заседание президиума Совета </w:t>
      </w:r>
      <w:r w:rsidR="002C4020" w:rsidRPr="0059702C">
        <w:rPr>
          <w:sz w:val="28"/>
          <w:szCs w:val="28"/>
        </w:rPr>
        <w:t>депутатов и</w:t>
      </w:r>
      <w:r w:rsidRPr="0059702C">
        <w:rPr>
          <w:sz w:val="28"/>
          <w:szCs w:val="28"/>
        </w:rPr>
        <w:t xml:space="preserve"> органов исполнительной власти</w:t>
      </w:r>
      <w:r>
        <w:rPr>
          <w:sz w:val="28"/>
          <w:szCs w:val="28"/>
        </w:rPr>
        <w:t xml:space="preserve">, в ходе которого рассмотрены вопросы </w:t>
      </w:r>
      <w:r w:rsidRPr="0059702C">
        <w:rPr>
          <w:sz w:val="28"/>
          <w:szCs w:val="28"/>
        </w:rPr>
        <w:t xml:space="preserve">реализации и продвижению на территории </w:t>
      </w:r>
      <w:r w:rsidR="002C4020" w:rsidRPr="0059702C">
        <w:rPr>
          <w:sz w:val="28"/>
          <w:szCs w:val="28"/>
        </w:rPr>
        <w:t>района профилактического</w:t>
      </w:r>
      <w:r w:rsidRPr="0059702C">
        <w:rPr>
          <w:sz w:val="28"/>
          <w:szCs w:val="28"/>
        </w:rPr>
        <w:t xml:space="preserve"> проекта «Город Чериков-здоровый город» </w:t>
      </w:r>
      <w:r w:rsidR="000469B5">
        <w:rPr>
          <w:sz w:val="28"/>
          <w:szCs w:val="28"/>
        </w:rPr>
        <w:t>(далее-План)</w:t>
      </w:r>
      <w:r w:rsidR="002C4020">
        <w:rPr>
          <w:sz w:val="28"/>
          <w:szCs w:val="28"/>
        </w:rPr>
        <w:t xml:space="preserve"> </w:t>
      </w:r>
      <w:r w:rsidRPr="0059702C">
        <w:rPr>
          <w:sz w:val="28"/>
          <w:szCs w:val="28"/>
        </w:rPr>
        <w:t>и Плана действий по профилактике болезней для достижения показателей Целей устойчивого развития</w:t>
      </w:r>
      <w:r>
        <w:rPr>
          <w:sz w:val="28"/>
          <w:szCs w:val="28"/>
        </w:rPr>
        <w:t xml:space="preserve">. </w:t>
      </w:r>
    </w:p>
    <w:p w14:paraId="10927B03" w14:textId="732C2E18" w:rsidR="0059702C" w:rsidRDefault="0059702C" w:rsidP="005970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30DA0" w:rsidRPr="00F30DA0">
        <w:rPr>
          <w:sz w:val="28"/>
          <w:szCs w:val="28"/>
        </w:rPr>
        <w:t xml:space="preserve">Реализация проекта </w:t>
      </w:r>
      <w:r>
        <w:rPr>
          <w:sz w:val="28"/>
          <w:szCs w:val="28"/>
        </w:rPr>
        <w:t xml:space="preserve">«Город Чериков-здоровый город» </w:t>
      </w:r>
      <w:r w:rsidR="00F30DA0" w:rsidRPr="00F30DA0">
        <w:rPr>
          <w:sz w:val="28"/>
          <w:szCs w:val="28"/>
        </w:rPr>
        <w:t>способствует достижению цели 3 «Обеспечение здорового образа жизни и содействие благополучию для всех в любом возрасте», а также други</w:t>
      </w:r>
      <w:r>
        <w:rPr>
          <w:sz w:val="28"/>
          <w:szCs w:val="28"/>
        </w:rPr>
        <w:t>х</w:t>
      </w:r>
      <w:r w:rsidR="00F30DA0" w:rsidRPr="00F30DA0">
        <w:rPr>
          <w:sz w:val="28"/>
          <w:szCs w:val="28"/>
        </w:rPr>
        <w:t xml:space="preserve"> Цел</w:t>
      </w:r>
      <w:r>
        <w:rPr>
          <w:sz w:val="28"/>
          <w:szCs w:val="28"/>
        </w:rPr>
        <w:t>ей</w:t>
      </w:r>
      <w:r w:rsidR="00F30DA0" w:rsidRPr="00F30DA0">
        <w:rPr>
          <w:sz w:val="28"/>
          <w:szCs w:val="28"/>
        </w:rPr>
        <w:t xml:space="preserve"> устойчивого развития, достижение которых невозможно без улучшения качества среды жизнедеятельности и улучшения здоровья населения. </w:t>
      </w:r>
    </w:p>
    <w:p w14:paraId="275F0B54" w14:textId="47A10AC7" w:rsidR="000469B5" w:rsidRDefault="0059702C" w:rsidP="0059702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В ходе заседания директором Чериковского РГС Мордыко С.Е. продемонстрирована организация работы предприятия по созданию здоровых и безопасных условий труда и быта для работающих,</w:t>
      </w:r>
      <w:r w:rsidR="000469B5">
        <w:rPr>
          <w:bCs/>
          <w:sz w:val="28"/>
          <w:szCs w:val="28"/>
        </w:rPr>
        <w:t xml:space="preserve"> в том чис</w:t>
      </w:r>
      <w:r w:rsidR="009D79A3">
        <w:rPr>
          <w:bCs/>
          <w:sz w:val="28"/>
          <w:szCs w:val="28"/>
        </w:rPr>
        <w:t xml:space="preserve">ле санитарно-бытовые условия, </w:t>
      </w:r>
      <w:r w:rsidR="000469B5">
        <w:rPr>
          <w:bCs/>
          <w:sz w:val="28"/>
          <w:szCs w:val="28"/>
        </w:rPr>
        <w:t xml:space="preserve">порядок контроля за своевременным прохождением медосмотров, инструктажей по охране труда, выдачи спецодежды и СИЗ, визуализация работы по ФЗОЖ </w:t>
      </w:r>
      <w:r w:rsidR="000469B5" w:rsidRPr="00715332">
        <w:rPr>
          <w:bCs/>
          <w:sz w:val="28"/>
          <w:szCs w:val="28"/>
        </w:rPr>
        <w:t>среди</w:t>
      </w:r>
      <w:r w:rsidR="000469B5">
        <w:rPr>
          <w:bCs/>
          <w:sz w:val="28"/>
          <w:szCs w:val="28"/>
        </w:rPr>
        <w:t xml:space="preserve"> </w:t>
      </w:r>
      <w:r w:rsidR="00715332">
        <w:rPr>
          <w:bCs/>
          <w:sz w:val="28"/>
          <w:szCs w:val="28"/>
        </w:rPr>
        <w:t>персонала предприятия.</w:t>
      </w:r>
    </w:p>
    <w:p w14:paraId="2B9B903D" w14:textId="13A7E32B" w:rsidR="000469B5" w:rsidRDefault="000469B5" w:rsidP="0059702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С отчетами о ходе выполнения мероприятий по Проекту и Плану действий для достижения ЦУР выступили директор УКПП «Чериковский жилкоммунхоз» Чернецов В.В. и специалист чериковского участка Филиала «Костюковичиводоканал» Воробьев А.С. </w:t>
      </w:r>
      <w:r w:rsidR="00F30DA0" w:rsidRPr="00F30DA0">
        <w:rPr>
          <w:bCs/>
          <w:sz w:val="28"/>
          <w:szCs w:val="28"/>
        </w:rPr>
        <w:t xml:space="preserve">Проведена большая работа по </w:t>
      </w:r>
      <w:r w:rsidR="001072EA">
        <w:rPr>
          <w:bCs/>
          <w:sz w:val="28"/>
          <w:szCs w:val="28"/>
        </w:rPr>
        <w:t>реализации</w:t>
      </w:r>
      <w:r w:rsidR="00F30DA0" w:rsidRPr="00F30D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запланированных мероприятий, поставлены задачи на ближайший период. </w:t>
      </w:r>
    </w:p>
    <w:p w14:paraId="2AC2AF21" w14:textId="4B4CC933" w:rsidR="000469B5" w:rsidRDefault="000469B5" w:rsidP="0059702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С презентацией о достижениях за 2020-2022</w:t>
      </w:r>
      <w:r w:rsidR="009D79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годы выступил главный госанврач Чериковского района, врач УЗ «Чериковский райЦГЭ» Шматова Л.А.</w:t>
      </w:r>
      <w:r w:rsidR="00BD521E">
        <w:rPr>
          <w:bCs/>
          <w:sz w:val="28"/>
          <w:szCs w:val="28"/>
        </w:rPr>
        <w:t>, продемонстрировав на слайдах сложившуюся ситуацию по медико-демографическим показателям, динамику по улучшению качества среды обитания, проводимую работу среди населения различных групп по ФЗОЖ, акцентировав внимание участников на имеющиеся проблемные вопросы в этой работе.</w:t>
      </w:r>
    </w:p>
    <w:p w14:paraId="3C4C0682" w14:textId="611B62FC" w:rsidR="000469B5" w:rsidRDefault="00BD521E" w:rsidP="0059702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Председатель районного Совета депутатов Новикова А.М. поставила задачу перед органами управления и руководителями организаций по четкому взаимодействию всех заинтересованных в достижении поставленных целей, совместному решению обозначенных проблемных вопросов, необходимости </w:t>
      </w:r>
      <w:r>
        <w:rPr>
          <w:bCs/>
          <w:sz w:val="28"/>
          <w:szCs w:val="28"/>
        </w:rPr>
        <w:lastRenderedPageBreak/>
        <w:t>вовлечения в Проект новых населенных пунктов (в 2023г-аг. Езеры, в 2024г-аг. Веремейки).</w:t>
      </w:r>
    </w:p>
    <w:p w14:paraId="34AA936D" w14:textId="77777777" w:rsidR="000469B5" w:rsidRDefault="000469B5" w:rsidP="0059702C">
      <w:pPr>
        <w:jc w:val="both"/>
        <w:rPr>
          <w:bCs/>
          <w:sz w:val="28"/>
          <w:szCs w:val="28"/>
        </w:rPr>
      </w:pPr>
    </w:p>
    <w:p w14:paraId="19DAC2F6" w14:textId="0914B5D8" w:rsidR="00F30DA0" w:rsidRPr="009D79A3" w:rsidRDefault="00BD521E" w:rsidP="009D79A3">
      <w:pPr>
        <w:jc w:val="both"/>
        <w:rPr>
          <w:bCs/>
          <w:sz w:val="28"/>
          <w:szCs w:val="28"/>
        </w:rPr>
      </w:pPr>
      <w:r>
        <w:rPr>
          <w:noProof/>
        </w:rPr>
        <w:t xml:space="preserve">          </w:t>
      </w:r>
      <w:r w:rsidR="001072EA" w:rsidRPr="001072EA">
        <w:rPr>
          <w:noProof/>
        </w:rPr>
        <w:drawing>
          <wp:inline distT="0" distB="0" distL="0" distR="0" wp14:anchorId="149F2343" wp14:editId="1D228AA6">
            <wp:extent cx="5135245" cy="3530379"/>
            <wp:effectExtent l="0" t="0" r="8255" b="0"/>
            <wp:docPr id="6" name="Рисунок 6" descr="P:\ОКСАНА Лавренова\1. Оксана\мероприятия  ФОТО\Выездное заседание призидиума 16.02.2023\изображение_viber_2023-02-22_08-20-15-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ОКСАНА Лавренова\1. Оксана\мероприятия  ФОТО\Выездное заседание призидиума 16.02.2023\изображение_viber_2023-02-22_08-20-15-6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684" cy="354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61149" w14:textId="7A90C647" w:rsidR="00DA3B65" w:rsidRDefault="009D79A3">
      <w:r w:rsidRPr="00F30DA0">
        <w:rPr>
          <w:noProof/>
        </w:rPr>
        <w:drawing>
          <wp:anchor distT="0" distB="0" distL="114300" distR="114300" simplePos="0" relativeHeight="251660288" behindDoc="1" locked="0" layoutInCell="1" allowOverlap="1" wp14:anchorId="53729E74" wp14:editId="6B3C2157">
            <wp:simplePos x="0" y="0"/>
            <wp:positionH relativeFrom="column">
              <wp:posOffset>398808</wp:posOffset>
            </wp:positionH>
            <wp:positionV relativeFrom="paragraph">
              <wp:posOffset>13970</wp:posOffset>
            </wp:positionV>
            <wp:extent cx="5119963" cy="4033520"/>
            <wp:effectExtent l="0" t="0" r="5080" b="5080"/>
            <wp:wrapNone/>
            <wp:docPr id="2" name="Рисунок 2" descr="P:\ОКСАНА Лавренова\1. Оксана\мероприятия  ФОТО\Выездное заседание призидиума 16.02.2023\изображение_viber_2023-02-22_08-20-13-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ОКСАНА Лавренова\1. Оксана\мероприятия  ФОТО\Выездное заседание призидиума 16.02.2023\изображение_viber_2023-02-22_08-20-13-9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339" cy="403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DA3B65" w:rsidSect="00313669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FB"/>
    <w:rsid w:val="000469B5"/>
    <w:rsid w:val="00082446"/>
    <w:rsid w:val="001072EA"/>
    <w:rsid w:val="002C4020"/>
    <w:rsid w:val="003521FB"/>
    <w:rsid w:val="0059702C"/>
    <w:rsid w:val="00715332"/>
    <w:rsid w:val="009D79A3"/>
    <w:rsid w:val="00A71C44"/>
    <w:rsid w:val="00BD521E"/>
    <w:rsid w:val="00DA3B65"/>
    <w:rsid w:val="00E71FA4"/>
    <w:rsid w:val="00F3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D0A6"/>
  <w15:chartTrackingRefBased/>
  <w15:docId w15:val="{B82A916A-3C3C-4899-84AD-5EE05F75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литеральный,Абзац списка с маркерами,Medium Grid 1 - Accent 21,Цветной список - Акцент 11,Akapit z listą BS,List Paragraph 1,List_Paragraph,Multilevel para_II,List Paragraph1,PAD,Bullet1,Numbered list"/>
    <w:basedOn w:val="a"/>
    <w:link w:val="a4"/>
    <w:uiPriority w:val="34"/>
    <w:qFormat/>
    <w:rsid w:val="00F30DA0"/>
    <w:pPr>
      <w:ind w:left="708"/>
    </w:pPr>
  </w:style>
  <w:style w:type="character" w:customStyle="1" w:styleId="a4">
    <w:name w:val="Абзац списка Знак"/>
    <w:aliases w:val="ТЗ список Знак,Абзац списка литеральный Знак,Абзац списка с маркерами Знак,Medium Grid 1 - Accent 21 Знак,Цветной список - Акцент 11 Знак,Akapit z listą BS Знак,List Paragraph 1 Знак,List_Paragraph Знак,Multilevel para_II Знак,PAD Знак"/>
    <w:link w:val="a3"/>
    <w:uiPriority w:val="34"/>
    <w:locked/>
    <w:rsid w:val="00F3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3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F30D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30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6</cp:revision>
  <dcterms:created xsi:type="dcterms:W3CDTF">2023-02-22T05:53:00Z</dcterms:created>
  <dcterms:modified xsi:type="dcterms:W3CDTF">2023-02-27T13:37:00Z</dcterms:modified>
</cp:coreProperties>
</file>