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413" w:rsidRPr="00045413" w:rsidRDefault="00045413" w:rsidP="00045413">
      <w:pPr>
        <w:shd w:val="clear" w:color="auto" w:fill="FFFFFF"/>
        <w:spacing w:before="161" w:after="161" w:line="600" w:lineRule="atLeast"/>
        <w:outlineLvl w:val="0"/>
        <w:rPr>
          <w:rFonts w:ascii="Arial" w:eastAsia="Times New Roman" w:hAnsi="Arial" w:cs="Arial"/>
          <w:color w:val="111111"/>
          <w:kern w:val="36"/>
          <w:sz w:val="42"/>
          <w:szCs w:val="42"/>
          <w:lang w:eastAsia="ru-RU"/>
        </w:rPr>
      </w:pPr>
      <w:bookmarkStart w:id="0" w:name="_GoBack"/>
      <w:r w:rsidRPr="00045413">
        <w:rPr>
          <w:rFonts w:ascii="Arial" w:eastAsia="Times New Roman" w:hAnsi="Arial" w:cs="Arial"/>
          <w:color w:val="111111"/>
          <w:kern w:val="36"/>
          <w:sz w:val="42"/>
          <w:szCs w:val="42"/>
          <w:lang w:eastAsia="ru-RU"/>
        </w:rPr>
        <w:t>В Черикове состоялся митинг-реквием, посвященный 37-й годовщине чернобыльской трагедии</w:t>
      </w:r>
    </w:p>
    <w:bookmarkEnd w:id="0"/>
    <w:p w:rsidR="00045413" w:rsidRPr="00045413" w:rsidRDefault="00045413" w:rsidP="00045413">
      <w:pPr>
        <w:shd w:val="clear" w:color="auto" w:fill="FFFFFF"/>
        <w:spacing w:after="0" w:line="240" w:lineRule="auto"/>
        <w:rPr>
          <w:rFonts w:ascii="Arial" w:eastAsia="Times New Roman" w:hAnsi="Arial" w:cs="Arial"/>
          <w:sz w:val="17"/>
          <w:szCs w:val="17"/>
          <w:lang w:eastAsia="ru-RU"/>
        </w:rPr>
      </w:pPr>
      <w:r w:rsidRPr="00045413">
        <w:rPr>
          <w:rFonts w:ascii="Arial" w:eastAsia="Times New Roman" w:hAnsi="Arial" w:cs="Arial"/>
          <w:color w:val="767676"/>
          <w:sz w:val="17"/>
          <w:szCs w:val="17"/>
          <w:lang w:eastAsia="ru-RU"/>
        </w:rPr>
        <w:t>26.04.2023</w:t>
      </w:r>
      <w:r w:rsidRPr="00045413">
        <w:rPr>
          <w:rFonts w:ascii="Arial" w:eastAsia="Times New Roman" w:hAnsi="Arial" w:cs="Arial"/>
          <w:sz w:val="17"/>
          <w:szCs w:val="17"/>
          <w:lang w:eastAsia="ru-RU"/>
        </w:rPr>
        <w:t xml:space="preserve"> </w:t>
      </w:r>
    </w:p>
    <w:p w:rsidR="00045413" w:rsidRPr="00045413" w:rsidRDefault="00045413" w:rsidP="00045413">
      <w:pPr>
        <w:shd w:val="clear" w:color="auto" w:fill="FFFFFF"/>
        <w:spacing w:after="0" w:line="315" w:lineRule="atLeast"/>
        <w:rPr>
          <w:rFonts w:ascii="Verdana" w:eastAsia="Times New Roman" w:hAnsi="Verdana" w:cs="Arial"/>
          <w:sz w:val="23"/>
          <w:szCs w:val="23"/>
          <w:lang w:eastAsia="ru-RU"/>
        </w:rPr>
      </w:pPr>
      <w:r w:rsidRPr="00045413">
        <w:rPr>
          <w:rFonts w:ascii="Verdana" w:eastAsia="Times New Roman" w:hAnsi="Verdana" w:cs="Arial"/>
          <w:noProof/>
          <w:sz w:val="23"/>
          <w:szCs w:val="23"/>
          <w:lang w:eastAsia="ru-RU"/>
        </w:rPr>
        <w:drawing>
          <wp:inline distT="0" distB="0" distL="0" distR="0">
            <wp:extent cx="5857875" cy="4393406"/>
            <wp:effectExtent l="0" t="0" r="0" b="7620"/>
            <wp:docPr id="19" name="Рисунок 19" descr="https://www.cherikovnews.by/wp-content/uploads/2023/04/18-3-696x522.jpg?v=168251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rikovnews.by/wp-content/uploads/2023/04/18-3-696x522.jpg?v=168251158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63044" cy="4397282"/>
                    </a:xfrm>
                    <a:prstGeom prst="rect">
                      <a:avLst/>
                    </a:prstGeom>
                    <a:noFill/>
                    <a:ln>
                      <a:noFill/>
                    </a:ln>
                  </pic:spPr>
                </pic:pic>
              </a:graphicData>
            </a:graphic>
          </wp:inline>
        </w:drawing>
      </w:r>
    </w:p>
    <w:p w:rsidR="00045413" w:rsidRPr="00045413" w:rsidRDefault="00045413" w:rsidP="00045413">
      <w:pPr>
        <w:shd w:val="clear" w:color="auto" w:fill="FFFFFF"/>
        <w:spacing w:after="315" w:line="315" w:lineRule="atLeast"/>
        <w:jc w:val="both"/>
        <w:rPr>
          <w:rFonts w:ascii="Verdana" w:eastAsia="Times New Roman" w:hAnsi="Verdana" w:cs="Arial"/>
          <w:sz w:val="23"/>
          <w:szCs w:val="23"/>
          <w:lang w:eastAsia="ru-RU"/>
        </w:rPr>
      </w:pPr>
      <w:r w:rsidRPr="00045413">
        <w:rPr>
          <w:rFonts w:ascii="Verdana" w:eastAsia="Times New Roman" w:hAnsi="Verdana" w:cs="Arial"/>
          <w:sz w:val="23"/>
          <w:szCs w:val="23"/>
          <w:lang w:eastAsia="ru-RU"/>
        </w:rPr>
        <w:t xml:space="preserve">Сегодня у памятного знака </w:t>
      </w:r>
      <w:proofErr w:type="gramStart"/>
      <w:r w:rsidRPr="00045413">
        <w:rPr>
          <w:rFonts w:ascii="Verdana" w:eastAsia="Times New Roman" w:hAnsi="Verdana" w:cs="Arial"/>
          <w:sz w:val="23"/>
          <w:szCs w:val="23"/>
          <w:lang w:eastAsia="ru-RU"/>
        </w:rPr>
        <w:t>отселенным  деревням</w:t>
      </w:r>
      <w:proofErr w:type="gramEnd"/>
      <w:r w:rsidRPr="00045413">
        <w:rPr>
          <w:rFonts w:ascii="Verdana" w:eastAsia="Times New Roman" w:hAnsi="Verdana" w:cs="Arial"/>
          <w:sz w:val="23"/>
          <w:szCs w:val="23"/>
          <w:lang w:eastAsia="ru-RU"/>
        </w:rPr>
        <w:t xml:space="preserve"> на городском озере по ул. Рокоссовского города Черикова состоялся митинг–реквием, посвященный 37-й годовщине катастрофы на Чернобыльской АЭС.</w:t>
      </w:r>
    </w:p>
    <w:p w:rsidR="00045413" w:rsidRPr="00045413" w:rsidRDefault="00045413" w:rsidP="00045413">
      <w:pPr>
        <w:shd w:val="clear" w:color="auto" w:fill="FFFFFF"/>
        <w:spacing w:after="315" w:line="315" w:lineRule="atLeast"/>
        <w:jc w:val="both"/>
        <w:rPr>
          <w:rFonts w:ascii="Verdana" w:eastAsia="Times New Roman" w:hAnsi="Verdana" w:cs="Arial"/>
          <w:sz w:val="23"/>
          <w:szCs w:val="23"/>
          <w:lang w:eastAsia="ru-RU"/>
        </w:rPr>
      </w:pPr>
      <w:r w:rsidRPr="00045413">
        <w:rPr>
          <w:rFonts w:ascii="Verdana" w:eastAsia="Times New Roman" w:hAnsi="Verdana" w:cs="Arial"/>
          <w:sz w:val="23"/>
          <w:szCs w:val="23"/>
          <w:lang w:eastAsia="ru-RU"/>
        </w:rPr>
        <w:t xml:space="preserve">Участие в мероприятии приняли начальник главного управления землеустройства Могилевского областного исполнительного комитета Ирина </w:t>
      </w:r>
      <w:proofErr w:type="spellStart"/>
      <w:r w:rsidRPr="00045413">
        <w:rPr>
          <w:rFonts w:ascii="Verdana" w:eastAsia="Times New Roman" w:hAnsi="Verdana" w:cs="Arial"/>
          <w:sz w:val="23"/>
          <w:szCs w:val="23"/>
          <w:lang w:eastAsia="ru-RU"/>
        </w:rPr>
        <w:t>Петрученя</w:t>
      </w:r>
      <w:proofErr w:type="spellEnd"/>
      <w:r w:rsidRPr="00045413">
        <w:rPr>
          <w:rFonts w:ascii="Verdana" w:eastAsia="Times New Roman" w:hAnsi="Verdana" w:cs="Arial"/>
          <w:sz w:val="23"/>
          <w:szCs w:val="23"/>
          <w:lang w:eastAsia="ru-RU"/>
        </w:rPr>
        <w:t>, председатель районного исполнительного комитета Олег Малышевский, прокурор Чериковского района Александр Моисеев, благочинный Чериковского округа, протоиерей Николай Жук, почетный гражданин Чериковского района  Андрей Медведев, участники ликвидации последствий аварии на Чернобыльской атомной электростанции, члены исполкома, представители силовых структур,  начальники отделов райисполкома, представители трудовых коллективов, общественность, учащаяся молодежь.</w:t>
      </w:r>
    </w:p>
    <w:p w:rsidR="00045413" w:rsidRPr="00045413" w:rsidRDefault="00045413" w:rsidP="00045413">
      <w:pPr>
        <w:shd w:val="clear" w:color="auto" w:fill="FFFFFF"/>
        <w:spacing w:after="315" w:line="315" w:lineRule="atLeast"/>
        <w:jc w:val="both"/>
        <w:rPr>
          <w:rFonts w:ascii="Verdana" w:eastAsia="Times New Roman" w:hAnsi="Verdana" w:cs="Arial"/>
          <w:sz w:val="23"/>
          <w:szCs w:val="23"/>
          <w:lang w:eastAsia="ru-RU"/>
        </w:rPr>
      </w:pPr>
      <w:r w:rsidRPr="00045413">
        <w:rPr>
          <w:rFonts w:ascii="Verdana" w:eastAsia="Times New Roman" w:hAnsi="Verdana" w:cs="Arial"/>
          <w:sz w:val="23"/>
          <w:szCs w:val="23"/>
          <w:lang w:eastAsia="ru-RU"/>
        </w:rPr>
        <w:lastRenderedPageBreak/>
        <w:t xml:space="preserve">Скорбный день аварии на Чернобыльской АЭС </w:t>
      </w:r>
      <w:proofErr w:type="spellStart"/>
      <w:r w:rsidRPr="00045413">
        <w:rPr>
          <w:rFonts w:ascii="Verdana" w:eastAsia="Times New Roman" w:hAnsi="Verdana" w:cs="Arial"/>
          <w:sz w:val="23"/>
          <w:szCs w:val="23"/>
          <w:lang w:eastAsia="ru-RU"/>
        </w:rPr>
        <w:t>чериковляне</w:t>
      </w:r>
      <w:proofErr w:type="spellEnd"/>
      <w:r w:rsidRPr="00045413">
        <w:rPr>
          <w:rFonts w:ascii="Verdana" w:eastAsia="Times New Roman" w:hAnsi="Verdana" w:cs="Arial"/>
          <w:sz w:val="23"/>
          <w:szCs w:val="23"/>
          <w:lang w:eastAsia="ru-RU"/>
        </w:rPr>
        <w:t xml:space="preserve"> помнят и всегда собираются вместе, чтобы вспомнить о тех, кто пожертвовал жизнью, </w:t>
      </w:r>
      <w:proofErr w:type="gramStart"/>
      <w:r w:rsidRPr="00045413">
        <w:rPr>
          <w:rFonts w:ascii="Verdana" w:eastAsia="Times New Roman" w:hAnsi="Verdana" w:cs="Arial"/>
          <w:sz w:val="23"/>
          <w:szCs w:val="23"/>
          <w:lang w:eastAsia="ru-RU"/>
        </w:rPr>
        <w:t>здоровьем,  покоем</w:t>
      </w:r>
      <w:proofErr w:type="gramEnd"/>
      <w:r w:rsidRPr="00045413">
        <w:rPr>
          <w:rFonts w:ascii="Verdana" w:eastAsia="Times New Roman" w:hAnsi="Verdana" w:cs="Arial"/>
          <w:sz w:val="23"/>
          <w:szCs w:val="23"/>
          <w:lang w:eastAsia="ru-RU"/>
        </w:rPr>
        <w:t xml:space="preserve"> и благополучием, исполняя свой долг при ликвидации последствий трагедии, выразить слова благодарности всем тем,  кто остался на родной земле, направив все свои силы  на ее возрождение и восстановление.</w:t>
      </w:r>
    </w:p>
    <w:p w:rsidR="00045413" w:rsidRPr="00045413" w:rsidRDefault="00045413" w:rsidP="00045413">
      <w:pPr>
        <w:shd w:val="clear" w:color="auto" w:fill="222222"/>
        <w:spacing w:after="0" w:line="315" w:lineRule="atLeast"/>
        <w:rPr>
          <w:rFonts w:ascii="Arial" w:eastAsia="Times New Roman" w:hAnsi="Arial" w:cs="Arial"/>
          <w:color w:val="FFFFFF"/>
          <w:sz w:val="23"/>
          <w:szCs w:val="23"/>
          <w:lang w:eastAsia="ru-RU"/>
        </w:rPr>
      </w:pPr>
      <w:r w:rsidRPr="00045413">
        <w:rPr>
          <w:rFonts w:ascii="Arial" w:eastAsia="Times New Roman" w:hAnsi="Arial" w:cs="Arial"/>
          <w:noProof/>
          <w:color w:val="4DB2EC"/>
          <w:sz w:val="23"/>
          <w:szCs w:val="23"/>
          <w:lang w:eastAsia="ru-RU"/>
        </w:rPr>
        <w:drawing>
          <wp:inline distT="0" distB="0" distL="0" distR="0">
            <wp:extent cx="2870200" cy="2749772"/>
            <wp:effectExtent l="0" t="0" r="6350" b="0"/>
            <wp:docPr id="17" name="Рисунок 17" descr="В Черикове состоялся митинг-реквием, посвященный 37-й годовщине чернобыльской трагедии">
              <a:hlinkClick xmlns:a="http://schemas.openxmlformats.org/drawingml/2006/main" r:id="rId5" tooltip="&quot;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Черикове состоялся митинг-реквием, посвященный 37-й годовщине чернобыльской трагедии">
                      <a:hlinkClick r:id="rId5" tooltip="&quot;1&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02" cy="2755809"/>
                    </a:xfrm>
                    <a:prstGeom prst="rect">
                      <a:avLst/>
                    </a:prstGeom>
                    <a:noFill/>
                    <a:ln>
                      <a:noFill/>
                    </a:ln>
                  </pic:spPr>
                </pic:pic>
              </a:graphicData>
            </a:graphic>
          </wp:inline>
        </w:drawing>
      </w:r>
      <w:r w:rsidRPr="00045413">
        <w:rPr>
          <w:rFonts w:ascii="Arial" w:eastAsia="Times New Roman" w:hAnsi="Arial" w:cs="Arial"/>
          <w:noProof/>
          <w:color w:val="4DB2EC"/>
          <w:sz w:val="23"/>
          <w:szCs w:val="23"/>
          <w:lang w:eastAsia="ru-RU"/>
        </w:rPr>
        <w:drawing>
          <wp:inline distT="0" distB="0" distL="0" distR="0" wp14:anchorId="52EF7474" wp14:editId="475370C3">
            <wp:extent cx="3038475" cy="2730500"/>
            <wp:effectExtent l="0" t="0" r="9525" b="0"/>
            <wp:docPr id="15" name="Рисунок 15" descr="В Черикове состоялся митинг-реквием, посвященный 37-й годовщине чернобыльской трагедии">
              <a:hlinkClick xmlns:a="http://schemas.openxmlformats.org/drawingml/2006/main" r:id="rId7" tooltip="&quo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Черикове состоялся митинг-реквием, посвященный 37-й годовщине чернобыльской трагедии">
                      <a:hlinkClick r:id="rId7" tooltip="&quot;3&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3506" cy="2735021"/>
                    </a:xfrm>
                    <a:prstGeom prst="rect">
                      <a:avLst/>
                    </a:prstGeom>
                    <a:noFill/>
                    <a:ln>
                      <a:noFill/>
                    </a:ln>
                  </pic:spPr>
                </pic:pic>
              </a:graphicData>
            </a:graphic>
          </wp:inline>
        </w:drawing>
      </w:r>
    </w:p>
    <w:p w:rsidR="00045413" w:rsidRPr="00045413" w:rsidRDefault="00045413" w:rsidP="00045413">
      <w:pPr>
        <w:shd w:val="clear" w:color="auto" w:fill="222222"/>
        <w:spacing w:after="0" w:line="315" w:lineRule="atLeast"/>
        <w:rPr>
          <w:rFonts w:ascii="Arial" w:eastAsia="Times New Roman" w:hAnsi="Arial" w:cs="Arial"/>
          <w:color w:val="FFFFFF"/>
          <w:sz w:val="23"/>
          <w:szCs w:val="23"/>
          <w:lang w:eastAsia="ru-RU"/>
        </w:rPr>
      </w:pPr>
      <w:r w:rsidRPr="00045413">
        <w:rPr>
          <w:rFonts w:ascii="Arial" w:eastAsia="Times New Roman" w:hAnsi="Arial" w:cs="Arial"/>
          <w:noProof/>
          <w:color w:val="4DB2EC"/>
          <w:sz w:val="23"/>
          <w:szCs w:val="23"/>
          <w:lang w:eastAsia="ru-RU"/>
        </w:rPr>
        <w:drawing>
          <wp:inline distT="0" distB="0" distL="0" distR="0" wp14:anchorId="1DA1852F" wp14:editId="587F1C10">
            <wp:extent cx="2857500" cy="2600325"/>
            <wp:effectExtent l="0" t="0" r="0" b="9525"/>
            <wp:docPr id="16" name="Рисунок 16" descr="В Черикове состоялся митинг-реквием, посвященный 37-й годовщине чернобыльской трагедии">
              <a:hlinkClick xmlns:a="http://schemas.openxmlformats.org/drawingml/2006/main" r:id="rId9" tooltip="&quot;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Черикове состоялся митинг-реквием, посвященный 37-й годовщине чернобыльской трагедии">
                      <a:hlinkClick r:id="rId9" tooltip="&quot;2&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224" cy="2601894"/>
                    </a:xfrm>
                    <a:prstGeom prst="rect">
                      <a:avLst/>
                    </a:prstGeom>
                    <a:noFill/>
                    <a:ln>
                      <a:noFill/>
                    </a:ln>
                  </pic:spPr>
                </pic:pic>
              </a:graphicData>
            </a:graphic>
          </wp:inline>
        </w:drawing>
      </w:r>
      <w:r w:rsidRPr="00045413">
        <w:rPr>
          <w:rFonts w:ascii="Arial" w:eastAsia="Times New Roman" w:hAnsi="Arial" w:cs="Arial"/>
          <w:noProof/>
          <w:color w:val="4DB2EC"/>
          <w:sz w:val="23"/>
          <w:szCs w:val="23"/>
          <w:lang w:eastAsia="ru-RU"/>
        </w:rPr>
        <w:drawing>
          <wp:inline distT="0" distB="0" distL="0" distR="0" wp14:anchorId="3B7BD6C9" wp14:editId="18EBBECE">
            <wp:extent cx="3067050" cy="2609850"/>
            <wp:effectExtent l="0" t="0" r="0" b="0"/>
            <wp:docPr id="14" name="Рисунок 14" descr="В Черикове состоялся митинг-реквием, посвященный 37-й годовщине чернобыльской трагедии">
              <a:hlinkClick xmlns:a="http://schemas.openxmlformats.org/drawingml/2006/main" r:id="rId11" tooltip="&quot;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Черикове состоялся митинг-реквием, посвященный 37-й годовщине чернобыльской трагедии">
                      <a:hlinkClick r:id="rId11" tooltip="&quot;4&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2609850"/>
                    </a:xfrm>
                    <a:prstGeom prst="rect">
                      <a:avLst/>
                    </a:prstGeom>
                    <a:noFill/>
                    <a:ln>
                      <a:noFill/>
                    </a:ln>
                  </pic:spPr>
                </pic:pic>
              </a:graphicData>
            </a:graphic>
          </wp:inline>
        </w:drawing>
      </w:r>
    </w:p>
    <w:p w:rsidR="00045413" w:rsidRPr="00045413" w:rsidRDefault="00045413" w:rsidP="00045413">
      <w:pPr>
        <w:shd w:val="clear" w:color="auto" w:fill="222222"/>
        <w:spacing w:after="0" w:line="315" w:lineRule="atLeast"/>
        <w:rPr>
          <w:rFonts w:ascii="Arial" w:eastAsia="Times New Roman" w:hAnsi="Arial" w:cs="Arial"/>
          <w:color w:val="FFFFFF"/>
          <w:sz w:val="23"/>
          <w:szCs w:val="23"/>
          <w:lang w:eastAsia="ru-RU"/>
        </w:rPr>
      </w:pPr>
      <w:r w:rsidRPr="00045413">
        <w:rPr>
          <w:rFonts w:ascii="Arial" w:eastAsia="Times New Roman" w:hAnsi="Arial" w:cs="Arial"/>
          <w:noProof/>
          <w:color w:val="4DB2EC"/>
          <w:sz w:val="23"/>
          <w:szCs w:val="23"/>
          <w:lang w:eastAsia="ru-RU"/>
        </w:rPr>
        <w:drawing>
          <wp:inline distT="0" distB="0" distL="0" distR="0">
            <wp:extent cx="3175000" cy="2381250"/>
            <wp:effectExtent l="0" t="0" r="6350" b="0"/>
            <wp:docPr id="12" name="Рисунок 12" descr="В Черикове состоялся митинг-реквием, посвященный 37-й годовщине чернобыльской трагедии">
              <a:hlinkClick xmlns:a="http://schemas.openxmlformats.org/drawingml/2006/main" r:id="rId13" tooltip="&quot;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Черикове состоялся митинг-реквием, посвященный 37-й годовщине чернобыльской трагедии">
                      <a:hlinkClick r:id="rId13" tooltip="&quot;6&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0236" cy="2385177"/>
                    </a:xfrm>
                    <a:prstGeom prst="rect">
                      <a:avLst/>
                    </a:prstGeom>
                    <a:noFill/>
                    <a:ln>
                      <a:noFill/>
                    </a:ln>
                  </pic:spPr>
                </pic:pic>
              </a:graphicData>
            </a:graphic>
          </wp:inline>
        </w:drawing>
      </w:r>
      <w:r w:rsidRPr="00045413">
        <w:rPr>
          <w:rFonts w:ascii="Arial" w:eastAsia="Times New Roman" w:hAnsi="Arial" w:cs="Arial"/>
          <w:noProof/>
          <w:color w:val="4DB2EC"/>
          <w:sz w:val="23"/>
          <w:szCs w:val="23"/>
          <w:lang w:eastAsia="ru-RU"/>
        </w:rPr>
        <w:drawing>
          <wp:inline distT="0" distB="0" distL="0" distR="0" wp14:anchorId="4202202A" wp14:editId="6698BC67">
            <wp:extent cx="2743200" cy="2361565"/>
            <wp:effectExtent l="0" t="0" r="0" b="635"/>
            <wp:docPr id="11" name="Рисунок 11" descr="В Черикове состоялся митинг-реквием, посвященный 37-й годовщине чернобыльской трагедии">
              <a:hlinkClick xmlns:a="http://schemas.openxmlformats.org/drawingml/2006/main" r:id="rId15" tooltip="&quot;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Черикове состоялся митинг-реквием, посвященный 37-й годовщине чернобыльской трагедии">
                      <a:hlinkClick r:id="rId15" tooltip="&quot;7&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6152" cy="2372715"/>
                    </a:xfrm>
                    <a:prstGeom prst="rect">
                      <a:avLst/>
                    </a:prstGeom>
                    <a:noFill/>
                    <a:ln>
                      <a:noFill/>
                    </a:ln>
                  </pic:spPr>
                </pic:pic>
              </a:graphicData>
            </a:graphic>
          </wp:inline>
        </w:drawing>
      </w:r>
    </w:p>
    <w:p w:rsidR="00045413" w:rsidRPr="00045413" w:rsidRDefault="00045413" w:rsidP="00045413">
      <w:pPr>
        <w:shd w:val="clear" w:color="auto" w:fill="222222"/>
        <w:spacing w:after="0" w:line="315" w:lineRule="atLeast"/>
        <w:rPr>
          <w:rFonts w:ascii="Arial" w:eastAsia="Times New Roman" w:hAnsi="Arial" w:cs="Arial"/>
          <w:color w:val="FFFFFF"/>
          <w:sz w:val="23"/>
          <w:szCs w:val="23"/>
          <w:lang w:eastAsia="ru-RU"/>
        </w:rPr>
      </w:pPr>
      <w:r w:rsidRPr="00045413">
        <w:rPr>
          <w:rFonts w:ascii="Arial" w:eastAsia="Times New Roman" w:hAnsi="Arial" w:cs="Arial"/>
          <w:noProof/>
          <w:color w:val="4DB2EC"/>
          <w:sz w:val="23"/>
          <w:szCs w:val="23"/>
          <w:lang w:eastAsia="ru-RU"/>
        </w:rPr>
        <w:lastRenderedPageBreak/>
        <w:drawing>
          <wp:inline distT="0" distB="0" distL="0" distR="0">
            <wp:extent cx="2971800" cy="2238375"/>
            <wp:effectExtent l="0" t="0" r="0" b="9525"/>
            <wp:docPr id="10" name="Рисунок 10" descr="В Черикове состоялся митинг-реквием, посвященный 37-й годовщине чернобыльской трагедии">
              <a:hlinkClick xmlns:a="http://schemas.openxmlformats.org/drawingml/2006/main" r:id="rId17" tooltip="&quot;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Черикове состоялся митинг-реквием, посвященный 37-й годовщине чернобыльской трагедии">
                      <a:hlinkClick r:id="rId17" tooltip="&quot;8&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2333" cy="2238776"/>
                    </a:xfrm>
                    <a:prstGeom prst="rect">
                      <a:avLst/>
                    </a:prstGeom>
                    <a:noFill/>
                    <a:ln>
                      <a:noFill/>
                    </a:ln>
                  </pic:spPr>
                </pic:pic>
              </a:graphicData>
            </a:graphic>
          </wp:inline>
        </w:drawing>
      </w:r>
      <w:r w:rsidRPr="00045413">
        <w:rPr>
          <w:rFonts w:ascii="Arial" w:eastAsia="Times New Roman" w:hAnsi="Arial" w:cs="Arial"/>
          <w:noProof/>
          <w:color w:val="4DB2EC"/>
          <w:sz w:val="23"/>
          <w:szCs w:val="23"/>
          <w:lang w:eastAsia="ru-RU"/>
        </w:rPr>
        <w:drawing>
          <wp:inline distT="0" distB="0" distL="0" distR="0" wp14:anchorId="36F5E311" wp14:editId="1214E230">
            <wp:extent cx="2955713" cy="2216785"/>
            <wp:effectExtent l="0" t="0" r="0" b="0"/>
            <wp:docPr id="8" name="Рисунок 8" descr="В Черикове состоялся митинг-реквием, посвященный 37-й годовщине чернобыльской трагедии">
              <a:hlinkClick xmlns:a="http://schemas.openxmlformats.org/drawingml/2006/main" r:id="rId19" tooltip="&quot;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Черикове состоялся митинг-реквием, посвященный 37-й годовщине чернобыльской трагедии">
                      <a:hlinkClick r:id="rId19" tooltip="&quot;10&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1529" cy="2221147"/>
                    </a:xfrm>
                    <a:prstGeom prst="rect">
                      <a:avLst/>
                    </a:prstGeom>
                    <a:noFill/>
                    <a:ln>
                      <a:noFill/>
                    </a:ln>
                  </pic:spPr>
                </pic:pic>
              </a:graphicData>
            </a:graphic>
          </wp:inline>
        </w:drawing>
      </w:r>
    </w:p>
    <w:p w:rsidR="00045413" w:rsidRPr="00045413" w:rsidRDefault="00045413" w:rsidP="00045413">
      <w:pPr>
        <w:shd w:val="clear" w:color="auto" w:fill="222222"/>
        <w:spacing w:after="0" w:line="315" w:lineRule="atLeast"/>
        <w:rPr>
          <w:rFonts w:ascii="Arial" w:eastAsia="Times New Roman" w:hAnsi="Arial" w:cs="Arial"/>
          <w:color w:val="FFFFFF"/>
          <w:sz w:val="23"/>
          <w:szCs w:val="23"/>
          <w:lang w:eastAsia="ru-RU"/>
        </w:rPr>
      </w:pPr>
      <w:r w:rsidRPr="00045413">
        <w:rPr>
          <w:rFonts w:ascii="Arial" w:eastAsia="Times New Roman" w:hAnsi="Arial" w:cs="Arial"/>
          <w:noProof/>
          <w:color w:val="4DB2EC"/>
          <w:sz w:val="23"/>
          <w:szCs w:val="23"/>
          <w:lang w:eastAsia="ru-RU"/>
        </w:rPr>
        <w:drawing>
          <wp:inline distT="0" distB="0" distL="0" distR="0">
            <wp:extent cx="2971800" cy="3964381"/>
            <wp:effectExtent l="0" t="0" r="0" b="0"/>
            <wp:docPr id="7" name="Рисунок 7" descr="В Черикове состоялся митинг-реквием, посвященный 37-й годовщине чернобыльской трагедии">
              <a:hlinkClick xmlns:a="http://schemas.openxmlformats.org/drawingml/2006/main" r:id="rId21" tooltip="&quot;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Черикове состоялся митинг-реквием, посвященный 37-й годовщине чернобыльской трагедии">
                      <a:hlinkClick r:id="rId21" tooltip="&quot;11&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6093" cy="3983447"/>
                    </a:xfrm>
                    <a:prstGeom prst="rect">
                      <a:avLst/>
                    </a:prstGeom>
                    <a:noFill/>
                    <a:ln>
                      <a:noFill/>
                    </a:ln>
                  </pic:spPr>
                </pic:pic>
              </a:graphicData>
            </a:graphic>
          </wp:inline>
        </w:drawing>
      </w:r>
      <w:r w:rsidRPr="00045413">
        <w:rPr>
          <w:rFonts w:ascii="Arial" w:eastAsia="Times New Roman" w:hAnsi="Arial" w:cs="Arial"/>
          <w:noProof/>
          <w:color w:val="4DB2EC"/>
          <w:sz w:val="23"/>
          <w:szCs w:val="23"/>
          <w:lang w:eastAsia="ru-RU"/>
        </w:rPr>
        <w:drawing>
          <wp:inline distT="0" distB="0" distL="0" distR="0" wp14:anchorId="5C1BFD2D" wp14:editId="38CC9FAF">
            <wp:extent cx="2934970" cy="3967435"/>
            <wp:effectExtent l="0" t="0" r="0" b="0"/>
            <wp:docPr id="4" name="Рисунок 4" descr="В Черикове состоялся митинг-реквием, посвященный 37-й годовщине чернобыльской трагедии">
              <a:hlinkClick xmlns:a="http://schemas.openxmlformats.org/drawingml/2006/main" r:id="rId23" tooltip="&quot;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 Черикове состоялся митинг-реквием, посвященный 37-й годовщине чернобыльской трагедии">
                      <a:hlinkClick r:id="rId23" tooltip="&quot;15&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9364" cy="4000410"/>
                    </a:xfrm>
                    <a:prstGeom prst="rect">
                      <a:avLst/>
                    </a:prstGeom>
                    <a:noFill/>
                    <a:ln>
                      <a:noFill/>
                    </a:ln>
                  </pic:spPr>
                </pic:pic>
              </a:graphicData>
            </a:graphic>
          </wp:inline>
        </w:drawing>
      </w:r>
    </w:p>
    <w:p w:rsidR="00045413" w:rsidRPr="00045413" w:rsidRDefault="00045413" w:rsidP="00045413">
      <w:pPr>
        <w:shd w:val="clear" w:color="auto" w:fill="222222"/>
        <w:spacing w:after="0" w:line="315" w:lineRule="atLeast"/>
        <w:rPr>
          <w:rFonts w:ascii="Arial" w:eastAsia="Times New Roman" w:hAnsi="Arial" w:cs="Arial"/>
          <w:color w:val="FFFFFF"/>
          <w:sz w:val="23"/>
          <w:szCs w:val="23"/>
          <w:lang w:eastAsia="ru-RU"/>
        </w:rPr>
      </w:pPr>
      <w:r w:rsidRPr="00045413">
        <w:rPr>
          <w:rFonts w:ascii="Arial" w:eastAsia="Times New Roman" w:hAnsi="Arial" w:cs="Arial"/>
          <w:noProof/>
          <w:color w:val="4DB2EC"/>
          <w:sz w:val="23"/>
          <w:szCs w:val="23"/>
          <w:lang w:eastAsia="ru-RU"/>
        </w:rPr>
        <w:drawing>
          <wp:inline distT="0" distB="0" distL="0" distR="0">
            <wp:extent cx="2857500" cy="2276475"/>
            <wp:effectExtent l="0" t="0" r="0" b="9525"/>
            <wp:docPr id="3" name="Рисунок 3" descr="В Черикове состоялся митинг-реквием, посвященный 37-й годовщине чернобыльской трагедии">
              <a:hlinkClick xmlns:a="http://schemas.openxmlformats.org/drawingml/2006/main" r:id="rId25" tooltip="&quot;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Черикове состоялся митинг-реквием, посвященный 37-й годовщине чернобыльской трагедии">
                      <a:hlinkClick r:id="rId25" tooltip="&quot;16&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6046" cy="2283283"/>
                    </a:xfrm>
                    <a:prstGeom prst="rect">
                      <a:avLst/>
                    </a:prstGeom>
                    <a:noFill/>
                    <a:ln>
                      <a:noFill/>
                    </a:ln>
                  </pic:spPr>
                </pic:pic>
              </a:graphicData>
            </a:graphic>
          </wp:inline>
        </w:drawing>
      </w:r>
      <w:r w:rsidRPr="00045413">
        <w:rPr>
          <w:rFonts w:ascii="Arial" w:eastAsia="Times New Roman" w:hAnsi="Arial" w:cs="Arial"/>
          <w:noProof/>
          <w:color w:val="4DB2EC"/>
          <w:sz w:val="23"/>
          <w:szCs w:val="23"/>
          <w:lang w:eastAsia="ru-RU"/>
        </w:rPr>
        <w:drawing>
          <wp:inline distT="0" distB="0" distL="0" distR="0" wp14:anchorId="28EA8264" wp14:editId="4798F4AB">
            <wp:extent cx="3069590" cy="2302193"/>
            <wp:effectExtent l="0" t="0" r="0" b="3175"/>
            <wp:docPr id="2" name="Рисунок 2" descr="В Черикове состоялся митинг-реквием, посвященный 37-й годовщине чернобыльской трагедии">
              <a:hlinkClick xmlns:a="http://schemas.openxmlformats.org/drawingml/2006/main" r:id="rId27" tooltip="&quot;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 Черикове состоялся митинг-реквием, посвященный 37-й годовщине чернобыльской трагедии">
                      <a:hlinkClick r:id="rId27" tooltip="&quot;17&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9334" cy="2324501"/>
                    </a:xfrm>
                    <a:prstGeom prst="rect">
                      <a:avLst/>
                    </a:prstGeom>
                    <a:noFill/>
                    <a:ln>
                      <a:noFill/>
                    </a:ln>
                  </pic:spPr>
                </pic:pic>
              </a:graphicData>
            </a:graphic>
          </wp:inline>
        </w:drawing>
      </w:r>
    </w:p>
    <w:p w:rsidR="00DA3B65" w:rsidRDefault="00DA3B65"/>
    <w:sectPr w:rsidR="00DA3B65" w:rsidSect="00082446">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165"/>
    <w:rsid w:val="00045413"/>
    <w:rsid w:val="00082446"/>
    <w:rsid w:val="00A71C44"/>
    <w:rsid w:val="00CF3165"/>
    <w:rsid w:val="00DA3B65"/>
    <w:rsid w:val="00E71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9F46EC-A9C4-4EAC-A7C8-815D49999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45413"/>
    <w:pPr>
      <w:spacing w:before="161" w:after="161" w:line="600" w:lineRule="atLeast"/>
      <w:outlineLvl w:val="0"/>
    </w:pPr>
    <w:rPr>
      <w:rFonts w:ascii="Arial" w:eastAsia="Times New Roman" w:hAnsi="Arial" w:cs="Arial"/>
      <w:color w:val="111111"/>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5413"/>
    <w:rPr>
      <w:rFonts w:ascii="Arial" w:eastAsia="Times New Roman" w:hAnsi="Arial" w:cs="Arial"/>
      <w:color w:val="111111"/>
      <w:kern w:val="36"/>
      <w:sz w:val="48"/>
      <w:szCs w:val="48"/>
      <w:lang w:eastAsia="ru-RU"/>
    </w:rPr>
  </w:style>
  <w:style w:type="paragraph" w:styleId="a3">
    <w:name w:val="Normal (Web)"/>
    <w:basedOn w:val="a"/>
    <w:uiPriority w:val="99"/>
    <w:semiHidden/>
    <w:unhideWhenUsed/>
    <w:rsid w:val="00045413"/>
    <w:pPr>
      <w:spacing w:after="315" w:line="240" w:lineRule="auto"/>
    </w:pPr>
    <w:rPr>
      <w:rFonts w:ascii="Verdana" w:eastAsia="Times New Roman" w:hAnsi="Verdana" w:cs="Times New Roman"/>
      <w:sz w:val="24"/>
      <w:szCs w:val="24"/>
      <w:lang w:eastAsia="ru-RU"/>
    </w:rPr>
  </w:style>
  <w:style w:type="character" w:customStyle="1" w:styleId="td-post-date17">
    <w:name w:val="td-post-date17"/>
    <w:basedOn w:val="a0"/>
    <w:rsid w:val="00045413"/>
    <w:rPr>
      <w:color w:val="767676"/>
    </w:rPr>
  </w:style>
  <w:style w:type="character" w:customStyle="1" w:styleId="td-nr-views-244368">
    <w:name w:val="td-nr-views-244368"/>
    <w:basedOn w:val="a0"/>
    <w:rsid w:val="0004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752868">
      <w:bodyDiv w:val="1"/>
      <w:marLeft w:val="0"/>
      <w:marRight w:val="0"/>
      <w:marTop w:val="0"/>
      <w:marBottom w:val="0"/>
      <w:divBdr>
        <w:top w:val="none" w:sz="0" w:space="0" w:color="auto"/>
        <w:left w:val="none" w:sz="0" w:space="0" w:color="auto"/>
        <w:bottom w:val="none" w:sz="0" w:space="0" w:color="auto"/>
        <w:right w:val="none" w:sz="0" w:space="0" w:color="auto"/>
      </w:divBdr>
      <w:divsChild>
        <w:div w:id="1391148988">
          <w:marLeft w:val="0"/>
          <w:marRight w:val="0"/>
          <w:marTop w:val="0"/>
          <w:marBottom w:val="0"/>
          <w:divBdr>
            <w:top w:val="none" w:sz="0" w:space="0" w:color="auto"/>
            <w:left w:val="none" w:sz="0" w:space="0" w:color="auto"/>
            <w:bottom w:val="none" w:sz="0" w:space="0" w:color="auto"/>
            <w:right w:val="none" w:sz="0" w:space="0" w:color="auto"/>
          </w:divBdr>
          <w:divsChild>
            <w:div w:id="562450910">
              <w:marLeft w:val="0"/>
              <w:marRight w:val="0"/>
              <w:marTop w:val="0"/>
              <w:marBottom w:val="0"/>
              <w:divBdr>
                <w:top w:val="none" w:sz="0" w:space="0" w:color="auto"/>
                <w:left w:val="none" w:sz="0" w:space="0" w:color="auto"/>
                <w:bottom w:val="none" w:sz="0" w:space="0" w:color="auto"/>
                <w:right w:val="none" w:sz="0" w:space="0" w:color="auto"/>
              </w:divBdr>
              <w:divsChild>
                <w:div w:id="2029871438">
                  <w:marLeft w:val="0"/>
                  <w:marRight w:val="0"/>
                  <w:marTop w:val="0"/>
                  <w:marBottom w:val="0"/>
                  <w:divBdr>
                    <w:top w:val="none" w:sz="0" w:space="0" w:color="auto"/>
                    <w:left w:val="none" w:sz="0" w:space="0" w:color="auto"/>
                    <w:bottom w:val="none" w:sz="0" w:space="0" w:color="auto"/>
                    <w:right w:val="none" w:sz="0" w:space="0" w:color="auto"/>
                  </w:divBdr>
                  <w:divsChild>
                    <w:div w:id="123473079">
                      <w:marLeft w:val="-360"/>
                      <w:marRight w:val="-360"/>
                      <w:marTop w:val="0"/>
                      <w:marBottom w:val="0"/>
                      <w:divBdr>
                        <w:top w:val="none" w:sz="0" w:space="0" w:color="auto"/>
                        <w:left w:val="none" w:sz="0" w:space="0" w:color="auto"/>
                        <w:bottom w:val="none" w:sz="0" w:space="0" w:color="auto"/>
                        <w:right w:val="none" w:sz="0" w:space="0" w:color="auto"/>
                      </w:divBdr>
                      <w:divsChild>
                        <w:div w:id="596787038">
                          <w:marLeft w:val="0"/>
                          <w:marRight w:val="0"/>
                          <w:marTop w:val="0"/>
                          <w:marBottom w:val="0"/>
                          <w:divBdr>
                            <w:top w:val="none" w:sz="0" w:space="0" w:color="auto"/>
                            <w:left w:val="none" w:sz="0" w:space="0" w:color="auto"/>
                            <w:bottom w:val="none" w:sz="0" w:space="0" w:color="auto"/>
                            <w:right w:val="none" w:sz="0" w:space="0" w:color="auto"/>
                          </w:divBdr>
                          <w:divsChild>
                            <w:div w:id="2124301908">
                              <w:marLeft w:val="0"/>
                              <w:marRight w:val="0"/>
                              <w:marTop w:val="0"/>
                              <w:marBottom w:val="0"/>
                              <w:divBdr>
                                <w:top w:val="none" w:sz="0" w:space="0" w:color="auto"/>
                                <w:left w:val="none" w:sz="0" w:space="0" w:color="auto"/>
                                <w:bottom w:val="none" w:sz="0" w:space="0" w:color="auto"/>
                                <w:right w:val="none" w:sz="0" w:space="0" w:color="auto"/>
                              </w:divBdr>
                              <w:divsChild>
                                <w:div w:id="237323512">
                                  <w:marLeft w:val="0"/>
                                  <w:marRight w:val="0"/>
                                  <w:marTop w:val="0"/>
                                  <w:marBottom w:val="105"/>
                                  <w:divBdr>
                                    <w:top w:val="none" w:sz="0" w:space="0" w:color="auto"/>
                                    <w:left w:val="none" w:sz="0" w:space="0" w:color="auto"/>
                                    <w:bottom w:val="none" w:sz="0" w:space="0" w:color="auto"/>
                                    <w:right w:val="none" w:sz="0" w:space="0" w:color="auto"/>
                                  </w:divBdr>
                                  <w:divsChild>
                                    <w:div w:id="311064952">
                                      <w:marLeft w:val="0"/>
                                      <w:marRight w:val="0"/>
                                      <w:marTop w:val="0"/>
                                      <w:marBottom w:val="0"/>
                                      <w:divBdr>
                                        <w:top w:val="none" w:sz="0" w:space="0" w:color="auto"/>
                                        <w:left w:val="none" w:sz="0" w:space="0" w:color="auto"/>
                                        <w:bottom w:val="none" w:sz="0" w:space="0" w:color="auto"/>
                                        <w:right w:val="none" w:sz="0" w:space="0" w:color="auto"/>
                                      </w:divBdr>
                                      <w:divsChild>
                                        <w:div w:id="1984580056">
                                          <w:marLeft w:val="0"/>
                                          <w:marRight w:val="30"/>
                                          <w:marTop w:val="0"/>
                                          <w:marBottom w:val="0"/>
                                          <w:divBdr>
                                            <w:top w:val="none" w:sz="0" w:space="0" w:color="auto"/>
                                            <w:left w:val="none" w:sz="0" w:space="0" w:color="auto"/>
                                            <w:bottom w:val="none" w:sz="0" w:space="0" w:color="auto"/>
                                            <w:right w:val="none" w:sz="0" w:space="0" w:color="auto"/>
                                          </w:divBdr>
                                        </w:div>
                                        <w:div w:id="1962149348">
                                          <w:marLeft w:val="0"/>
                                          <w:marRight w:val="30"/>
                                          <w:marTop w:val="0"/>
                                          <w:marBottom w:val="0"/>
                                          <w:divBdr>
                                            <w:top w:val="none" w:sz="0" w:space="0" w:color="auto"/>
                                            <w:left w:val="none" w:sz="0" w:space="0" w:color="auto"/>
                                            <w:bottom w:val="none" w:sz="0" w:space="0" w:color="auto"/>
                                            <w:right w:val="none" w:sz="0" w:space="0" w:color="auto"/>
                                          </w:divBdr>
                                        </w:div>
                                      </w:divsChild>
                                    </w:div>
                                    <w:div w:id="1768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8822">
                      <w:marLeft w:val="-360"/>
                      <w:marRight w:val="-360"/>
                      <w:marTop w:val="0"/>
                      <w:marBottom w:val="0"/>
                      <w:divBdr>
                        <w:top w:val="none" w:sz="0" w:space="0" w:color="auto"/>
                        <w:left w:val="none" w:sz="0" w:space="0" w:color="auto"/>
                        <w:bottom w:val="none" w:sz="0" w:space="0" w:color="auto"/>
                        <w:right w:val="none" w:sz="0" w:space="0" w:color="auto"/>
                      </w:divBdr>
                      <w:divsChild>
                        <w:div w:id="1376658224">
                          <w:marLeft w:val="0"/>
                          <w:marRight w:val="0"/>
                          <w:marTop w:val="0"/>
                          <w:marBottom w:val="0"/>
                          <w:divBdr>
                            <w:top w:val="none" w:sz="0" w:space="0" w:color="auto"/>
                            <w:left w:val="none" w:sz="0" w:space="0" w:color="auto"/>
                            <w:bottom w:val="none" w:sz="0" w:space="0" w:color="auto"/>
                            <w:right w:val="none" w:sz="0" w:space="0" w:color="auto"/>
                          </w:divBdr>
                          <w:divsChild>
                            <w:div w:id="854882148">
                              <w:marLeft w:val="0"/>
                              <w:marRight w:val="0"/>
                              <w:marTop w:val="0"/>
                              <w:marBottom w:val="0"/>
                              <w:divBdr>
                                <w:top w:val="none" w:sz="0" w:space="0" w:color="auto"/>
                                <w:left w:val="none" w:sz="0" w:space="0" w:color="auto"/>
                                <w:bottom w:val="none" w:sz="0" w:space="0" w:color="auto"/>
                                <w:right w:val="none" w:sz="0" w:space="0" w:color="auto"/>
                              </w:divBdr>
                              <w:divsChild>
                                <w:div w:id="81730727">
                                  <w:marLeft w:val="0"/>
                                  <w:marRight w:val="0"/>
                                  <w:marTop w:val="315"/>
                                  <w:marBottom w:val="0"/>
                                  <w:divBdr>
                                    <w:top w:val="none" w:sz="0" w:space="0" w:color="auto"/>
                                    <w:left w:val="none" w:sz="0" w:space="0" w:color="auto"/>
                                    <w:bottom w:val="none" w:sz="0" w:space="0" w:color="auto"/>
                                    <w:right w:val="none" w:sz="0" w:space="0" w:color="auto"/>
                                  </w:divBdr>
                                  <w:divsChild>
                                    <w:div w:id="1118841664">
                                      <w:marLeft w:val="0"/>
                                      <w:marRight w:val="0"/>
                                      <w:marTop w:val="0"/>
                                      <w:marBottom w:val="0"/>
                                      <w:divBdr>
                                        <w:top w:val="none" w:sz="0" w:space="0" w:color="auto"/>
                                        <w:left w:val="none" w:sz="0" w:space="0" w:color="auto"/>
                                        <w:bottom w:val="none" w:sz="0" w:space="0" w:color="auto"/>
                                        <w:right w:val="none" w:sz="0" w:space="0" w:color="auto"/>
                                      </w:divBdr>
                                    </w:div>
                                    <w:div w:id="1027298301">
                                      <w:marLeft w:val="0"/>
                                      <w:marRight w:val="0"/>
                                      <w:marTop w:val="0"/>
                                      <w:marBottom w:val="0"/>
                                      <w:divBdr>
                                        <w:top w:val="none" w:sz="0" w:space="0" w:color="auto"/>
                                        <w:left w:val="none" w:sz="0" w:space="0" w:color="auto"/>
                                        <w:bottom w:val="none" w:sz="0" w:space="0" w:color="auto"/>
                                        <w:right w:val="none" w:sz="0" w:space="0" w:color="auto"/>
                                      </w:divBdr>
                                      <w:divsChild>
                                        <w:div w:id="1520313048">
                                          <w:marLeft w:val="0"/>
                                          <w:marRight w:val="0"/>
                                          <w:marTop w:val="0"/>
                                          <w:marBottom w:val="0"/>
                                          <w:divBdr>
                                            <w:top w:val="none" w:sz="0" w:space="0" w:color="auto"/>
                                            <w:left w:val="none" w:sz="0" w:space="0" w:color="auto"/>
                                            <w:bottom w:val="none" w:sz="0" w:space="0" w:color="auto"/>
                                            <w:right w:val="none" w:sz="0" w:space="0" w:color="auto"/>
                                          </w:divBdr>
                                          <w:divsChild>
                                            <w:div w:id="11002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8142">
                                      <w:marLeft w:val="0"/>
                                      <w:marRight w:val="0"/>
                                      <w:marTop w:val="0"/>
                                      <w:marBottom w:val="0"/>
                                      <w:divBdr>
                                        <w:top w:val="none" w:sz="0" w:space="0" w:color="auto"/>
                                        <w:left w:val="none" w:sz="0" w:space="0" w:color="auto"/>
                                        <w:bottom w:val="none" w:sz="0" w:space="0" w:color="auto"/>
                                        <w:right w:val="none" w:sz="0" w:space="0" w:color="auto"/>
                                      </w:divBdr>
                                      <w:divsChild>
                                        <w:div w:id="1530140915">
                                          <w:marLeft w:val="0"/>
                                          <w:marRight w:val="0"/>
                                          <w:marTop w:val="0"/>
                                          <w:marBottom w:val="360"/>
                                          <w:divBdr>
                                            <w:top w:val="none" w:sz="0" w:space="0" w:color="auto"/>
                                            <w:left w:val="none" w:sz="0" w:space="0" w:color="auto"/>
                                            <w:bottom w:val="none" w:sz="0" w:space="0" w:color="auto"/>
                                            <w:right w:val="none" w:sz="0" w:space="0" w:color="auto"/>
                                          </w:divBdr>
                                          <w:divsChild>
                                            <w:div w:id="700283092">
                                              <w:marLeft w:val="0"/>
                                              <w:marRight w:val="0"/>
                                              <w:marTop w:val="0"/>
                                              <w:marBottom w:val="0"/>
                                              <w:divBdr>
                                                <w:top w:val="none" w:sz="0" w:space="0" w:color="auto"/>
                                                <w:left w:val="none" w:sz="0" w:space="0" w:color="auto"/>
                                                <w:bottom w:val="none" w:sz="0" w:space="0" w:color="auto"/>
                                                <w:right w:val="none" w:sz="0" w:space="0" w:color="auto"/>
                                              </w:divBdr>
                                              <w:divsChild>
                                                <w:div w:id="1581795788">
                                                  <w:marLeft w:val="0"/>
                                                  <w:marRight w:val="0"/>
                                                  <w:marTop w:val="100"/>
                                                  <w:marBottom w:val="100"/>
                                                  <w:divBdr>
                                                    <w:top w:val="none" w:sz="0" w:space="0" w:color="auto"/>
                                                    <w:left w:val="none" w:sz="0" w:space="0" w:color="auto"/>
                                                    <w:bottom w:val="none" w:sz="0" w:space="0" w:color="auto"/>
                                                    <w:right w:val="none" w:sz="0" w:space="0" w:color="auto"/>
                                                  </w:divBdr>
                                                  <w:divsChild>
                                                    <w:div w:id="801849808">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58630384">
                                              <w:marLeft w:val="0"/>
                                              <w:marRight w:val="0"/>
                                              <w:marTop w:val="0"/>
                                              <w:marBottom w:val="0"/>
                                              <w:divBdr>
                                                <w:top w:val="none" w:sz="0" w:space="0" w:color="auto"/>
                                                <w:left w:val="none" w:sz="0" w:space="0" w:color="auto"/>
                                                <w:bottom w:val="none" w:sz="0" w:space="0" w:color="auto"/>
                                                <w:right w:val="none" w:sz="0" w:space="0" w:color="auto"/>
                                              </w:divBdr>
                                              <w:divsChild>
                                                <w:div w:id="65958717">
                                                  <w:marLeft w:val="0"/>
                                                  <w:marRight w:val="0"/>
                                                  <w:marTop w:val="0"/>
                                                  <w:marBottom w:val="0"/>
                                                  <w:divBdr>
                                                    <w:top w:val="none" w:sz="0" w:space="0" w:color="auto"/>
                                                    <w:left w:val="none" w:sz="0" w:space="0" w:color="auto"/>
                                                    <w:bottom w:val="none" w:sz="0" w:space="0" w:color="auto"/>
                                                    <w:right w:val="none" w:sz="0" w:space="0" w:color="auto"/>
                                                  </w:divBdr>
                                                  <w:divsChild>
                                                    <w:div w:id="442044613">
                                                      <w:marLeft w:val="0"/>
                                                      <w:marRight w:val="0"/>
                                                      <w:marTop w:val="0"/>
                                                      <w:marBottom w:val="0"/>
                                                      <w:divBdr>
                                                        <w:top w:val="none" w:sz="0" w:space="0" w:color="auto"/>
                                                        <w:left w:val="none" w:sz="0" w:space="0" w:color="auto"/>
                                                        <w:bottom w:val="none" w:sz="0" w:space="0" w:color="auto"/>
                                                        <w:right w:val="none" w:sz="0" w:space="0" w:color="auto"/>
                                                      </w:divBdr>
                                                    </w:div>
                                                    <w:div w:id="1719628670">
                                                      <w:marLeft w:val="0"/>
                                                      <w:marRight w:val="0"/>
                                                      <w:marTop w:val="0"/>
                                                      <w:marBottom w:val="0"/>
                                                      <w:divBdr>
                                                        <w:top w:val="none" w:sz="0" w:space="0" w:color="auto"/>
                                                        <w:left w:val="none" w:sz="0" w:space="0" w:color="auto"/>
                                                        <w:bottom w:val="none" w:sz="0" w:space="0" w:color="auto"/>
                                                        <w:right w:val="none" w:sz="0" w:space="0" w:color="auto"/>
                                                      </w:divBdr>
                                                    </w:div>
                                                    <w:div w:id="1336491927">
                                                      <w:marLeft w:val="0"/>
                                                      <w:marRight w:val="0"/>
                                                      <w:marTop w:val="0"/>
                                                      <w:marBottom w:val="0"/>
                                                      <w:divBdr>
                                                        <w:top w:val="none" w:sz="0" w:space="0" w:color="auto"/>
                                                        <w:left w:val="none" w:sz="0" w:space="0" w:color="auto"/>
                                                        <w:bottom w:val="none" w:sz="0" w:space="0" w:color="auto"/>
                                                        <w:right w:val="none" w:sz="0" w:space="0" w:color="auto"/>
                                                      </w:divBdr>
                                                    </w:div>
                                                    <w:div w:id="432169650">
                                                      <w:marLeft w:val="0"/>
                                                      <w:marRight w:val="0"/>
                                                      <w:marTop w:val="0"/>
                                                      <w:marBottom w:val="0"/>
                                                      <w:divBdr>
                                                        <w:top w:val="none" w:sz="0" w:space="0" w:color="auto"/>
                                                        <w:left w:val="none" w:sz="0" w:space="0" w:color="auto"/>
                                                        <w:bottom w:val="none" w:sz="0" w:space="0" w:color="auto"/>
                                                        <w:right w:val="none" w:sz="0" w:space="0" w:color="auto"/>
                                                      </w:divBdr>
                                                    </w:div>
                                                    <w:div w:id="1737431924">
                                                      <w:marLeft w:val="0"/>
                                                      <w:marRight w:val="0"/>
                                                      <w:marTop w:val="0"/>
                                                      <w:marBottom w:val="0"/>
                                                      <w:divBdr>
                                                        <w:top w:val="none" w:sz="0" w:space="0" w:color="auto"/>
                                                        <w:left w:val="none" w:sz="0" w:space="0" w:color="auto"/>
                                                        <w:bottom w:val="none" w:sz="0" w:space="0" w:color="auto"/>
                                                        <w:right w:val="none" w:sz="0" w:space="0" w:color="auto"/>
                                                      </w:divBdr>
                                                    </w:div>
                                                    <w:div w:id="1036195866">
                                                      <w:marLeft w:val="0"/>
                                                      <w:marRight w:val="0"/>
                                                      <w:marTop w:val="0"/>
                                                      <w:marBottom w:val="0"/>
                                                      <w:divBdr>
                                                        <w:top w:val="none" w:sz="0" w:space="0" w:color="auto"/>
                                                        <w:left w:val="none" w:sz="0" w:space="0" w:color="auto"/>
                                                        <w:bottom w:val="none" w:sz="0" w:space="0" w:color="auto"/>
                                                        <w:right w:val="none" w:sz="0" w:space="0" w:color="auto"/>
                                                      </w:divBdr>
                                                    </w:div>
                                                    <w:div w:id="845025071">
                                                      <w:marLeft w:val="0"/>
                                                      <w:marRight w:val="0"/>
                                                      <w:marTop w:val="0"/>
                                                      <w:marBottom w:val="0"/>
                                                      <w:divBdr>
                                                        <w:top w:val="none" w:sz="0" w:space="0" w:color="auto"/>
                                                        <w:left w:val="none" w:sz="0" w:space="0" w:color="auto"/>
                                                        <w:bottom w:val="none" w:sz="0" w:space="0" w:color="auto"/>
                                                        <w:right w:val="none" w:sz="0" w:space="0" w:color="auto"/>
                                                      </w:divBdr>
                                                    </w:div>
                                                    <w:div w:id="251403227">
                                                      <w:marLeft w:val="0"/>
                                                      <w:marRight w:val="0"/>
                                                      <w:marTop w:val="0"/>
                                                      <w:marBottom w:val="0"/>
                                                      <w:divBdr>
                                                        <w:top w:val="none" w:sz="0" w:space="0" w:color="auto"/>
                                                        <w:left w:val="none" w:sz="0" w:space="0" w:color="auto"/>
                                                        <w:bottom w:val="none" w:sz="0" w:space="0" w:color="auto"/>
                                                        <w:right w:val="none" w:sz="0" w:space="0" w:color="auto"/>
                                                      </w:divBdr>
                                                    </w:div>
                                                    <w:div w:id="778337174">
                                                      <w:marLeft w:val="0"/>
                                                      <w:marRight w:val="0"/>
                                                      <w:marTop w:val="0"/>
                                                      <w:marBottom w:val="0"/>
                                                      <w:divBdr>
                                                        <w:top w:val="none" w:sz="0" w:space="0" w:color="auto"/>
                                                        <w:left w:val="none" w:sz="0" w:space="0" w:color="auto"/>
                                                        <w:bottom w:val="none" w:sz="0" w:space="0" w:color="auto"/>
                                                        <w:right w:val="none" w:sz="0" w:space="0" w:color="auto"/>
                                                      </w:divBdr>
                                                    </w:div>
                                                    <w:div w:id="1263882446">
                                                      <w:marLeft w:val="0"/>
                                                      <w:marRight w:val="0"/>
                                                      <w:marTop w:val="0"/>
                                                      <w:marBottom w:val="0"/>
                                                      <w:divBdr>
                                                        <w:top w:val="none" w:sz="0" w:space="0" w:color="auto"/>
                                                        <w:left w:val="none" w:sz="0" w:space="0" w:color="auto"/>
                                                        <w:bottom w:val="none" w:sz="0" w:space="0" w:color="auto"/>
                                                        <w:right w:val="none" w:sz="0" w:space="0" w:color="auto"/>
                                                      </w:divBdr>
                                                    </w:div>
                                                    <w:div w:id="72364832">
                                                      <w:marLeft w:val="0"/>
                                                      <w:marRight w:val="0"/>
                                                      <w:marTop w:val="0"/>
                                                      <w:marBottom w:val="0"/>
                                                      <w:divBdr>
                                                        <w:top w:val="none" w:sz="0" w:space="0" w:color="auto"/>
                                                        <w:left w:val="none" w:sz="0" w:space="0" w:color="auto"/>
                                                        <w:bottom w:val="none" w:sz="0" w:space="0" w:color="auto"/>
                                                        <w:right w:val="none" w:sz="0" w:space="0" w:color="auto"/>
                                                      </w:divBdr>
                                                    </w:div>
                                                    <w:div w:id="1825853753">
                                                      <w:marLeft w:val="0"/>
                                                      <w:marRight w:val="0"/>
                                                      <w:marTop w:val="0"/>
                                                      <w:marBottom w:val="0"/>
                                                      <w:divBdr>
                                                        <w:top w:val="none" w:sz="0" w:space="0" w:color="auto"/>
                                                        <w:left w:val="none" w:sz="0" w:space="0" w:color="auto"/>
                                                        <w:bottom w:val="none" w:sz="0" w:space="0" w:color="auto"/>
                                                        <w:right w:val="none" w:sz="0" w:space="0" w:color="auto"/>
                                                      </w:divBdr>
                                                    </w:div>
                                                    <w:div w:id="81268697">
                                                      <w:marLeft w:val="0"/>
                                                      <w:marRight w:val="0"/>
                                                      <w:marTop w:val="0"/>
                                                      <w:marBottom w:val="0"/>
                                                      <w:divBdr>
                                                        <w:top w:val="none" w:sz="0" w:space="0" w:color="auto"/>
                                                        <w:left w:val="none" w:sz="0" w:space="0" w:color="auto"/>
                                                        <w:bottom w:val="none" w:sz="0" w:space="0" w:color="auto"/>
                                                        <w:right w:val="none" w:sz="0" w:space="0" w:color="auto"/>
                                                      </w:divBdr>
                                                    </w:div>
                                                    <w:div w:id="36050915">
                                                      <w:marLeft w:val="0"/>
                                                      <w:marRight w:val="0"/>
                                                      <w:marTop w:val="0"/>
                                                      <w:marBottom w:val="0"/>
                                                      <w:divBdr>
                                                        <w:top w:val="none" w:sz="0" w:space="0" w:color="auto"/>
                                                        <w:left w:val="none" w:sz="0" w:space="0" w:color="auto"/>
                                                        <w:bottom w:val="none" w:sz="0" w:space="0" w:color="auto"/>
                                                        <w:right w:val="none" w:sz="0" w:space="0" w:color="auto"/>
                                                      </w:divBdr>
                                                    </w:div>
                                                    <w:div w:id="1579559296">
                                                      <w:marLeft w:val="0"/>
                                                      <w:marRight w:val="0"/>
                                                      <w:marTop w:val="0"/>
                                                      <w:marBottom w:val="0"/>
                                                      <w:divBdr>
                                                        <w:top w:val="none" w:sz="0" w:space="0" w:color="auto"/>
                                                        <w:left w:val="none" w:sz="0" w:space="0" w:color="auto"/>
                                                        <w:bottom w:val="none" w:sz="0" w:space="0" w:color="auto"/>
                                                        <w:right w:val="none" w:sz="0" w:space="0" w:color="auto"/>
                                                      </w:divBdr>
                                                    </w:div>
                                                    <w:div w:id="409160699">
                                                      <w:marLeft w:val="0"/>
                                                      <w:marRight w:val="0"/>
                                                      <w:marTop w:val="0"/>
                                                      <w:marBottom w:val="0"/>
                                                      <w:divBdr>
                                                        <w:top w:val="none" w:sz="0" w:space="0" w:color="auto"/>
                                                        <w:left w:val="none" w:sz="0" w:space="0" w:color="auto"/>
                                                        <w:bottom w:val="none" w:sz="0" w:space="0" w:color="auto"/>
                                                        <w:right w:val="none" w:sz="0" w:space="0" w:color="auto"/>
                                                      </w:divBdr>
                                                    </w:div>
                                                    <w:div w:id="21368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herikovnews.by/wp-content/uploads/2023/04/6-9.jpg?v=1682511065"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ww.cherikovnews.by/wp-content/uploads/2023/04/11-7.jpg?v=1682511250" TargetMode="External"/><Relationship Id="rId7" Type="http://schemas.openxmlformats.org/officeDocument/2006/relationships/hyperlink" Target="https://www.cherikovnews.by/wp-content/uploads/2023/04/3-13.jpg?v=1682510962" TargetMode="External"/><Relationship Id="rId12" Type="http://schemas.openxmlformats.org/officeDocument/2006/relationships/image" Target="media/image5.jpeg"/><Relationship Id="rId17" Type="http://schemas.openxmlformats.org/officeDocument/2006/relationships/hyperlink" Target="https://www.cherikovnews.by/wp-content/uploads/2023/04/8-5.jpg?v=1682511122" TargetMode="External"/><Relationship Id="rId25" Type="http://schemas.openxmlformats.org/officeDocument/2006/relationships/hyperlink" Target="https://www.cherikovnews.by/wp-content/uploads/2023/04/16-4.jpg?v=1682511476"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cherikovnews.by/wp-content/uploads/2023/04/4-13.jpg?v=1682511012" TargetMode="External"/><Relationship Id="rId24" Type="http://schemas.openxmlformats.org/officeDocument/2006/relationships/image" Target="media/image11.jpeg"/><Relationship Id="rId5" Type="http://schemas.openxmlformats.org/officeDocument/2006/relationships/hyperlink" Target="https://www.cherikovnews.by/wp-content/uploads/2023/04/1-19.jpg?v=1682510906" TargetMode="External"/><Relationship Id="rId15" Type="http://schemas.openxmlformats.org/officeDocument/2006/relationships/hyperlink" Target="https://www.cherikovnews.by/wp-content/uploads/2023/04/7-6.jpg?v=1682511093" TargetMode="External"/><Relationship Id="rId23" Type="http://schemas.openxmlformats.org/officeDocument/2006/relationships/hyperlink" Target="https://www.cherikovnews.by/wp-content/uploads/2023/04/15-3.jpg?v=1682511430"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www.cherikovnews.by/wp-content/uploads/2023/04/10-9.jpg?v=1682511216" TargetMode="External"/><Relationship Id="rId4" Type="http://schemas.openxmlformats.org/officeDocument/2006/relationships/image" Target="media/image1.jpeg"/><Relationship Id="rId9" Type="http://schemas.openxmlformats.org/officeDocument/2006/relationships/hyperlink" Target="https://www.cherikovnews.by/wp-content/uploads/2023/04/2-17.jpg?v=1682510936"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cherikovnews.by/wp-content/uploads/2023/04/17-3.jpg?v=1682511509"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189</Words>
  <Characters>1082</Characters>
  <Application>Microsoft Office Word</Application>
  <DocSecurity>0</DocSecurity>
  <Lines>9</Lines>
  <Paragraphs>2</Paragraphs>
  <ScaleCrop>false</ScaleCrop>
  <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Minchenko_E</dc:creator>
  <cp:keywords/>
  <dc:description/>
  <cp:lastModifiedBy>Minchenko_E</cp:lastModifiedBy>
  <cp:revision>2</cp:revision>
  <dcterms:created xsi:type="dcterms:W3CDTF">2023-04-26T13:10:00Z</dcterms:created>
  <dcterms:modified xsi:type="dcterms:W3CDTF">2023-04-26T13:15:00Z</dcterms:modified>
</cp:coreProperties>
</file>