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EFA" w:rsidRPr="00AF5A8C" w:rsidRDefault="00BA4EFA" w:rsidP="00AF5A8C">
      <w:pPr>
        <w:shd w:val="clear" w:color="auto" w:fill="FFFFFF"/>
        <w:spacing w:before="161" w:after="161" w:line="600" w:lineRule="atLeast"/>
        <w:outlineLvl w:val="0"/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</w:pPr>
      <w:r w:rsidRPr="00BA4EFA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Атмосфера зимнего чуда. В Черикове состоялся завершительный этап акции «Наши дети»</w:t>
      </w:r>
    </w:p>
    <w:p w:rsidR="00BA4EFA" w:rsidRPr="00BA4EFA" w:rsidRDefault="00BA4EFA" w:rsidP="00AF5A8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BA4EFA">
        <w:rPr>
          <w:rFonts w:ascii="Arial" w:eastAsia="Times New Roman" w:hAnsi="Arial" w:cs="Arial"/>
          <w:color w:val="767676"/>
          <w:sz w:val="17"/>
          <w:szCs w:val="17"/>
          <w:lang w:eastAsia="ru-RU"/>
        </w:rPr>
        <w:t>11.01.2023</w:t>
      </w:r>
      <w:r w:rsidRPr="00BA4EFA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</w:p>
    <w:p w:rsidR="00BA4EFA" w:rsidRPr="00BA4EFA" w:rsidRDefault="00BA4EFA" w:rsidP="00BA4EFA">
      <w:pPr>
        <w:shd w:val="clear" w:color="auto" w:fill="FFFFFF"/>
        <w:spacing w:after="0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BA4EFA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>
            <wp:extent cx="5934075" cy="3018193"/>
            <wp:effectExtent l="0" t="0" r="0" b="0"/>
            <wp:docPr id="5" name="Рисунок 5" descr="https://www.cherikovnews.by/wp-content/uploads/2023/01/1-5-696x354.jpg?v=1673443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erikovnews.by/wp-content/uploads/2023/01/1-5-696x354.jpg?v=167344398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598" cy="30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EFA" w:rsidRPr="00BA4EFA" w:rsidRDefault="00BA4EFA" w:rsidP="00BA4EFA">
      <w:pPr>
        <w:shd w:val="clear" w:color="auto" w:fill="FFFFFF"/>
        <w:spacing w:after="315" w:line="315" w:lineRule="atLeast"/>
        <w:jc w:val="both"/>
        <w:rPr>
          <w:rFonts w:ascii="Verdana" w:eastAsia="Times New Roman" w:hAnsi="Verdana" w:cs="Arial"/>
          <w:sz w:val="23"/>
          <w:szCs w:val="23"/>
          <w:lang w:eastAsia="ru-RU"/>
        </w:rPr>
      </w:pPr>
      <w:r w:rsidRPr="00BA4EFA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>
            <wp:extent cx="5886450" cy="2648903"/>
            <wp:effectExtent l="0" t="0" r="0" b="0"/>
            <wp:docPr id="4" name="Рисунок 4" descr="Атмосфера зимнего чуда. В Черикове состоялся завершительный этап акции «Наши дет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тмосфера зимнего чуда. В Черикове состоялся завершительный этап акции «Наши дети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161" cy="265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4EFA">
        <w:rPr>
          <w:rFonts w:ascii="Verdana" w:eastAsia="Times New Roman" w:hAnsi="Verdana" w:cs="Arial"/>
          <w:sz w:val="23"/>
          <w:szCs w:val="23"/>
          <w:lang w:eastAsia="ru-RU"/>
        </w:rPr>
        <w:t>По всей Республике Беларусь проходит масштабная благотворительная акция «Наши дети», которая дарит девчонкам и мальчишкам отличное настроение и помогает окунуться в атмосферу волшебства и сказки. Марафон добрых дел проходит и в нашем, Чериковском районе.</w:t>
      </w:r>
    </w:p>
    <w:p w:rsidR="00BA4EFA" w:rsidRPr="00BA4EFA" w:rsidRDefault="00BA4EFA" w:rsidP="00BA4EFA">
      <w:pPr>
        <w:shd w:val="clear" w:color="auto" w:fill="FFFFFF"/>
        <w:spacing w:after="315" w:line="315" w:lineRule="atLeast"/>
        <w:jc w:val="both"/>
        <w:rPr>
          <w:rFonts w:ascii="Verdana" w:eastAsia="Times New Roman" w:hAnsi="Verdana" w:cs="Arial"/>
          <w:sz w:val="23"/>
          <w:szCs w:val="23"/>
          <w:lang w:eastAsia="ru-RU"/>
        </w:rPr>
      </w:pPr>
      <w:r w:rsidRPr="00BA4EFA">
        <w:rPr>
          <w:rFonts w:ascii="Verdana" w:eastAsia="Times New Roman" w:hAnsi="Verdana" w:cs="Arial"/>
          <w:sz w:val="23"/>
          <w:szCs w:val="23"/>
          <w:lang w:eastAsia="ru-RU"/>
        </w:rPr>
        <w:t xml:space="preserve">Так, сегодня в роли добрых волшебников для ребят из Чериковского </w:t>
      </w:r>
      <w:proofErr w:type="spellStart"/>
      <w:r w:rsidRPr="00BA4EFA">
        <w:rPr>
          <w:rFonts w:ascii="Verdana" w:eastAsia="Times New Roman" w:hAnsi="Verdana" w:cs="Arial"/>
          <w:sz w:val="23"/>
          <w:szCs w:val="23"/>
          <w:lang w:eastAsia="ru-RU"/>
        </w:rPr>
        <w:t>ЦКРОиР</w:t>
      </w:r>
      <w:proofErr w:type="spellEnd"/>
      <w:r w:rsidRPr="00BA4EFA">
        <w:rPr>
          <w:rFonts w:ascii="Verdana" w:eastAsia="Times New Roman" w:hAnsi="Verdana" w:cs="Arial"/>
          <w:sz w:val="23"/>
          <w:szCs w:val="23"/>
          <w:lang w:eastAsia="ru-RU"/>
        </w:rPr>
        <w:t xml:space="preserve"> выступили председатель районного совета ветеранов Любовь </w:t>
      </w:r>
      <w:proofErr w:type="spellStart"/>
      <w:r w:rsidRPr="00BA4EFA">
        <w:rPr>
          <w:rFonts w:ascii="Verdana" w:eastAsia="Times New Roman" w:hAnsi="Verdana" w:cs="Arial"/>
          <w:sz w:val="23"/>
          <w:szCs w:val="23"/>
          <w:lang w:eastAsia="ru-RU"/>
        </w:rPr>
        <w:t>Укроженко</w:t>
      </w:r>
      <w:proofErr w:type="spellEnd"/>
      <w:r w:rsidRPr="00BA4EFA">
        <w:rPr>
          <w:rFonts w:ascii="Verdana" w:eastAsia="Times New Roman" w:hAnsi="Verdana" w:cs="Arial"/>
          <w:sz w:val="23"/>
          <w:szCs w:val="23"/>
          <w:lang w:eastAsia="ru-RU"/>
        </w:rPr>
        <w:t xml:space="preserve">, актив ветеранской организации, совместно с индивидуальным предпринимателем Валентиной </w:t>
      </w:r>
      <w:proofErr w:type="spellStart"/>
      <w:r w:rsidRPr="00BA4EFA">
        <w:rPr>
          <w:rFonts w:ascii="Verdana" w:eastAsia="Times New Roman" w:hAnsi="Verdana" w:cs="Arial"/>
          <w:sz w:val="23"/>
          <w:szCs w:val="23"/>
          <w:lang w:eastAsia="ru-RU"/>
        </w:rPr>
        <w:t>Контанистовой</w:t>
      </w:r>
      <w:proofErr w:type="spellEnd"/>
      <w:r w:rsidRPr="00BA4EFA">
        <w:rPr>
          <w:rFonts w:ascii="Verdana" w:eastAsia="Times New Roman" w:hAnsi="Verdana" w:cs="Arial"/>
          <w:sz w:val="23"/>
          <w:szCs w:val="23"/>
          <w:lang w:eastAsia="ru-RU"/>
        </w:rPr>
        <w:t>.</w:t>
      </w:r>
    </w:p>
    <w:p w:rsidR="00BA4EFA" w:rsidRPr="00BA4EFA" w:rsidRDefault="00BA4EFA" w:rsidP="00BA4EFA">
      <w:pPr>
        <w:shd w:val="clear" w:color="auto" w:fill="FFFFFF"/>
        <w:spacing w:after="315" w:line="315" w:lineRule="atLeast"/>
        <w:jc w:val="both"/>
        <w:rPr>
          <w:rFonts w:ascii="Verdana" w:eastAsia="Times New Roman" w:hAnsi="Verdana" w:cs="Arial"/>
          <w:sz w:val="23"/>
          <w:szCs w:val="23"/>
          <w:lang w:eastAsia="ru-RU"/>
        </w:rPr>
      </w:pPr>
      <w:r w:rsidRPr="00BA4EFA">
        <w:rPr>
          <w:rFonts w:ascii="Verdana" w:eastAsia="Times New Roman" w:hAnsi="Verdana" w:cs="Arial"/>
          <w:sz w:val="23"/>
          <w:szCs w:val="23"/>
          <w:lang w:eastAsia="ru-RU"/>
        </w:rPr>
        <w:lastRenderedPageBreak/>
        <w:t xml:space="preserve">Они не только поздравили ребят с новогодними праздниками, но и пообщались с ними, расспросив чем они увлекаются и о чем мечтают. Конечно же гости пришли к детям не с пустыми руками. Так, воспитанникам Центра были вручены сладкие подарки от районного совета ветеранов, а также игрушки, которые для каждого воспитанника приобрела Валентина </w:t>
      </w:r>
      <w:proofErr w:type="spellStart"/>
      <w:r w:rsidRPr="00BA4EFA">
        <w:rPr>
          <w:rFonts w:ascii="Verdana" w:eastAsia="Times New Roman" w:hAnsi="Verdana" w:cs="Arial"/>
          <w:sz w:val="23"/>
          <w:szCs w:val="23"/>
          <w:lang w:eastAsia="ru-RU"/>
        </w:rPr>
        <w:t>Контанистова</w:t>
      </w:r>
      <w:proofErr w:type="spellEnd"/>
      <w:r w:rsidRPr="00BA4EFA">
        <w:rPr>
          <w:rFonts w:ascii="Verdana" w:eastAsia="Times New Roman" w:hAnsi="Verdana" w:cs="Arial"/>
          <w:sz w:val="23"/>
          <w:szCs w:val="23"/>
          <w:lang w:eastAsia="ru-RU"/>
        </w:rPr>
        <w:t>.</w:t>
      </w:r>
    </w:p>
    <w:p w:rsidR="00BA4EFA" w:rsidRPr="00BA4EFA" w:rsidRDefault="00BA4EFA" w:rsidP="00BA4EFA">
      <w:pPr>
        <w:shd w:val="clear" w:color="auto" w:fill="FFFFFF"/>
        <w:spacing w:after="315" w:line="315" w:lineRule="atLeast"/>
        <w:jc w:val="both"/>
        <w:rPr>
          <w:rFonts w:ascii="Verdana" w:eastAsia="Times New Roman" w:hAnsi="Verdana" w:cs="Arial"/>
          <w:sz w:val="23"/>
          <w:szCs w:val="23"/>
          <w:lang w:eastAsia="ru-RU"/>
        </w:rPr>
      </w:pPr>
      <w:r w:rsidRPr="00BA4EFA">
        <w:rPr>
          <w:rFonts w:ascii="Verdana" w:eastAsia="Times New Roman" w:hAnsi="Verdana" w:cs="Arial"/>
          <w:sz w:val="23"/>
          <w:szCs w:val="23"/>
          <w:lang w:eastAsia="ru-RU"/>
        </w:rPr>
        <w:t>Благотворительная акция «Наши дети» объединяет все больше неравнодушных людей, которые с теплом и заботой относятся к детям из разных семей. В наших с вами силах быть волшебниками, дарить добро и исполнять детские мечты. Так давайте совместными усилиями сделаем все для того, чтобы счастливых малышей в нашей стране стало больше.</w:t>
      </w:r>
    </w:p>
    <w:p w:rsidR="00BA4EFA" w:rsidRPr="00BA4EFA" w:rsidRDefault="00BA4EFA" w:rsidP="00BA4EFA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bookmarkStart w:id="0" w:name="_GoBack"/>
      <w:r w:rsidRPr="00BA4EFA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>
            <wp:extent cx="5810250" cy="2614613"/>
            <wp:effectExtent l="0" t="0" r="0" b="0"/>
            <wp:docPr id="1" name="Рисунок 1" descr="Атмосфера зимнего чуда. В Черикове состоялся завершительный этап акции «Наши дет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тмосфера зимнего чуда. В Черикове состоялся завершительный этап акции «Наши дети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836958" cy="2626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A4EFA" w:rsidRPr="00BA4EFA" w:rsidRDefault="00BA4EFA" w:rsidP="00BA4EFA">
      <w:pPr>
        <w:shd w:val="clear" w:color="auto" w:fill="FFFFFF"/>
        <w:spacing w:after="315" w:line="315" w:lineRule="atLeast"/>
        <w:jc w:val="both"/>
        <w:rPr>
          <w:rFonts w:ascii="Verdana" w:eastAsia="Times New Roman" w:hAnsi="Verdana" w:cs="Arial"/>
          <w:sz w:val="23"/>
          <w:szCs w:val="23"/>
          <w:lang w:eastAsia="ru-RU"/>
        </w:rPr>
      </w:pPr>
      <w:proofErr w:type="spellStart"/>
      <w:r w:rsidRPr="00BA4EFA">
        <w:rPr>
          <w:rFonts w:ascii="Verdana" w:eastAsia="Times New Roman" w:hAnsi="Verdana" w:cs="Arial"/>
          <w:b/>
          <w:bCs/>
          <w:i/>
          <w:iCs/>
          <w:sz w:val="23"/>
          <w:szCs w:val="23"/>
          <w:lang w:eastAsia="ru-RU"/>
        </w:rPr>
        <w:t>Справочно</w:t>
      </w:r>
      <w:proofErr w:type="spellEnd"/>
      <w:r w:rsidRPr="00BA4EFA">
        <w:rPr>
          <w:rFonts w:ascii="Verdana" w:eastAsia="Times New Roman" w:hAnsi="Verdana" w:cs="Arial"/>
          <w:b/>
          <w:bCs/>
          <w:i/>
          <w:iCs/>
          <w:sz w:val="23"/>
          <w:szCs w:val="23"/>
          <w:lang w:eastAsia="ru-RU"/>
        </w:rPr>
        <w:t xml:space="preserve">: </w:t>
      </w:r>
      <w:r w:rsidRPr="00BA4EFA">
        <w:rPr>
          <w:rFonts w:ascii="Verdana" w:eastAsia="Times New Roman" w:hAnsi="Verdana" w:cs="Arial"/>
          <w:sz w:val="23"/>
          <w:szCs w:val="23"/>
          <w:lang w:eastAsia="ru-RU"/>
        </w:rPr>
        <w:t>Старт акции «Наши дети» был дан в 1995 году, когда глава государства поручил Министерству образования включить мероприятия этой акции в программу «Дети Беларуси», которая в то время еще только начиналась и входила в Национальный план действий по улучшению положения детей и охране их прав. С той поры акция «Наши дети» стала традиционной.</w:t>
      </w:r>
    </w:p>
    <w:p w:rsidR="00DA3B65" w:rsidRDefault="00DA3B65"/>
    <w:sectPr w:rsidR="00DA3B65" w:rsidSect="00082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D8"/>
    <w:rsid w:val="00082446"/>
    <w:rsid w:val="00582DD8"/>
    <w:rsid w:val="00A71C44"/>
    <w:rsid w:val="00AF5A8C"/>
    <w:rsid w:val="00BA4EFA"/>
    <w:rsid w:val="00DA3B65"/>
    <w:rsid w:val="00E7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4AB73-E3E1-4649-A4F7-C373B386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4EFA"/>
    <w:pPr>
      <w:spacing w:before="161" w:after="161" w:line="600" w:lineRule="atLeast"/>
      <w:outlineLvl w:val="0"/>
    </w:pPr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EFA"/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4EFA"/>
    <w:pPr>
      <w:spacing w:after="315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td-post-date17">
    <w:name w:val="td-post-date17"/>
    <w:basedOn w:val="a0"/>
    <w:rsid w:val="00BA4EFA"/>
    <w:rPr>
      <w:color w:val="767676"/>
    </w:rPr>
  </w:style>
  <w:style w:type="character" w:customStyle="1" w:styleId="td-nr-views-238766">
    <w:name w:val="td-nr-views-238766"/>
    <w:basedOn w:val="a0"/>
    <w:rsid w:val="00BA4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3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72973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8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18972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61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481942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497590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850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845500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0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2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77555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96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62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5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90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3</cp:revision>
  <dcterms:created xsi:type="dcterms:W3CDTF">2023-04-11T11:25:00Z</dcterms:created>
  <dcterms:modified xsi:type="dcterms:W3CDTF">2023-04-11T11:54:00Z</dcterms:modified>
</cp:coreProperties>
</file>